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B7280" w14:textId="4768E5EB" w:rsidR="004F62BF" w:rsidRPr="00223277" w:rsidRDefault="004F62BF" w:rsidP="36F28E18">
      <w:pPr>
        <w:pStyle w:val="NormalWeb"/>
        <w:spacing w:before="0" w:beforeAutospacing="0" w:after="0" w:afterAutospacing="0"/>
        <w:rPr>
          <w:rFonts w:ascii="Arial" w:hAnsi="Arial" w:cs="Arial"/>
          <w:color w:val="000000"/>
        </w:rPr>
      </w:pPr>
      <w:r w:rsidRPr="36F28E18">
        <w:rPr>
          <w:rFonts w:ascii="Arial" w:hAnsi="Arial" w:cs="Arial"/>
          <w:color w:val="000000" w:themeColor="text1"/>
        </w:rPr>
        <w:t xml:space="preserve">Dear Business </w:t>
      </w:r>
      <w:r w:rsidR="103B4549" w:rsidRPr="36F28E18">
        <w:rPr>
          <w:rFonts w:ascii="Arial" w:hAnsi="Arial" w:cs="Arial"/>
          <w:color w:val="000000" w:themeColor="text1"/>
        </w:rPr>
        <w:t>O</w:t>
      </w:r>
      <w:r w:rsidRPr="36F28E18">
        <w:rPr>
          <w:rFonts w:ascii="Arial" w:hAnsi="Arial" w:cs="Arial"/>
          <w:color w:val="000000" w:themeColor="text1"/>
        </w:rPr>
        <w:t>wner,</w:t>
      </w:r>
    </w:p>
    <w:p w14:paraId="4B846EF8" w14:textId="77777777" w:rsidR="004F62BF" w:rsidRPr="00223277" w:rsidRDefault="004F62BF" w:rsidP="004F62BF">
      <w:pPr>
        <w:pStyle w:val="NormalWeb"/>
        <w:spacing w:before="0" w:beforeAutospacing="0" w:after="0" w:afterAutospacing="0"/>
        <w:rPr>
          <w:rFonts w:ascii="Arial" w:hAnsi="Arial" w:cs="Arial"/>
          <w:color w:val="000000"/>
        </w:rPr>
      </w:pPr>
    </w:p>
    <w:p w14:paraId="2EAD7892" w14:textId="22AB74D9" w:rsidR="007A39B6" w:rsidRDefault="00E96CD2" w:rsidP="52AA55F6">
      <w:pPr>
        <w:pStyle w:val="NormalWeb"/>
        <w:spacing w:before="0" w:beforeAutospacing="0" w:after="0" w:afterAutospacing="0"/>
        <w:rPr>
          <w:rFonts w:ascii="Arial" w:hAnsi="Arial" w:cs="Arial"/>
          <w:color w:val="000000"/>
        </w:rPr>
      </w:pPr>
      <w:r>
        <w:rPr>
          <w:rFonts w:ascii="Arial" w:hAnsi="Arial" w:cs="Arial"/>
          <w:color w:val="000000"/>
        </w:rPr>
        <w:t>I am writing to you again, to clarify the</w:t>
      </w:r>
      <w:r w:rsidR="006C6820">
        <w:rPr>
          <w:rFonts w:ascii="Arial" w:hAnsi="Arial" w:cs="Arial"/>
          <w:color w:val="000000"/>
        </w:rPr>
        <w:t xml:space="preserve"> current</w:t>
      </w:r>
      <w:r>
        <w:rPr>
          <w:rFonts w:ascii="Arial" w:hAnsi="Arial" w:cs="Arial"/>
          <w:color w:val="000000"/>
        </w:rPr>
        <w:t xml:space="preserve"> legislative requirements under</w:t>
      </w:r>
      <w:r w:rsidR="007059B0">
        <w:rPr>
          <w:rFonts w:ascii="Arial" w:hAnsi="Arial" w:cs="Arial"/>
          <w:color w:val="000000"/>
        </w:rPr>
        <w:t xml:space="preserve"> </w:t>
      </w:r>
      <w:r w:rsidR="006C6820">
        <w:rPr>
          <w:rFonts w:ascii="Arial" w:hAnsi="Arial" w:cs="Arial"/>
          <w:color w:val="000000"/>
        </w:rPr>
        <w:t>the</w:t>
      </w:r>
      <w:r w:rsidR="007059B0">
        <w:rPr>
          <w:rFonts w:ascii="Arial" w:hAnsi="Arial" w:cs="Arial"/>
          <w:color w:val="000000"/>
        </w:rPr>
        <w:t xml:space="preserve"> full lock down</w:t>
      </w:r>
      <w:r w:rsidR="00A42213">
        <w:rPr>
          <w:rFonts w:ascii="Arial" w:hAnsi="Arial" w:cs="Arial"/>
          <w:color w:val="000000"/>
        </w:rPr>
        <w:t xml:space="preserve"> that we have to observe at present</w:t>
      </w:r>
      <w:r w:rsidR="007059B0">
        <w:rPr>
          <w:rFonts w:ascii="Arial" w:hAnsi="Arial" w:cs="Arial"/>
          <w:color w:val="000000"/>
        </w:rPr>
        <w:t>.</w:t>
      </w:r>
      <w:r>
        <w:rPr>
          <w:rFonts w:ascii="Arial" w:hAnsi="Arial" w:cs="Arial"/>
          <w:color w:val="000000"/>
        </w:rPr>
        <w:t xml:space="preserve"> </w:t>
      </w:r>
      <w:r w:rsidR="003F7842" w:rsidRPr="52AA55F6">
        <w:rPr>
          <w:rFonts w:ascii="Arial" w:hAnsi="Arial" w:cs="Arial"/>
          <w:color w:val="000000" w:themeColor="text1"/>
        </w:rPr>
        <w:t>Unfortunately,</w:t>
      </w:r>
      <w:r w:rsidR="004F62BF" w:rsidRPr="52AA55F6">
        <w:rPr>
          <w:rFonts w:ascii="Arial" w:hAnsi="Arial" w:cs="Arial"/>
          <w:color w:val="000000" w:themeColor="text1"/>
        </w:rPr>
        <w:t xml:space="preserve"> </w:t>
      </w:r>
      <w:r w:rsidR="00A42213">
        <w:rPr>
          <w:rFonts w:ascii="Arial" w:hAnsi="Arial" w:cs="Arial"/>
          <w:color w:val="000000" w:themeColor="text1"/>
        </w:rPr>
        <w:t>the</w:t>
      </w:r>
      <w:r w:rsidR="004F62BF" w:rsidRPr="52AA55F6">
        <w:rPr>
          <w:rFonts w:ascii="Arial" w:hAnsi="Arial" w:cs="Arial"/>
          <w:color w:val="000000" w:themeColor="text1"/>
        </w:rPr>
        <w:t xml:space="preserve"> implications for the hospitality sector</w:t>
      </w:r>
      <w:r w:rsidR="00A42213">
        <w:rPr>
          <w:rFonts w:ascii="Arial" w:hAnsi="Arial" w:cs="Arial"/>
          <w:color w:val="000000" w:themeColor="text1"/>
        </w:rPr>
        <w:t xml:space="preserve"> continue</w:t>
      </w:r>
      <w:r w:rsidR="004F62BF" w:rsidRPr="52AA55F6">
        <w:rPr>
          <w:rFonts w:ascii="Arial" w:hAnsi="Arial" w:cs="Arial"/>
          <w:color w:val="000000" w:themeColor="text1"/>
        </w:rPr>
        <w:t xml:space="preserve">. </w:t>
      </w:r>
      <w:r w:rsidR="00A42213">
        <w:rPr>
          <w:rFonts w:ascii="Arial" w:hAnsi="Arial" w:cs="Arial"/>
          <w:color w:val="000000" w:themeColor="text1"/>
        </w:rPr>
        <w:t>All</w:t>
      </w:r>
      <w:r w:rsidR="6B374B03" w:rsidRPr="52AA55F6">
        <w:rPr>
          <w:rFonts w:ascii="Arial" w:hAnsi="Arial" w:cs="Arial"/>
          <w:color w:val="000000" w:themeColor="text1"/>
        </w:rPr>
        <w:t xml:space="preserve"> </w:t>
      </w:r>
      <w:r w:rsidR="007A39B6" w:rsidRPr="52AA55F6">
        <w:rPr>
          <w:rFonts w:ascii="Arial" w:hAnsi="Arial" w:cs="Arial"/>
          <w:color w:val="000000" w:themeColor="text1"/>
        </w:rPr>
        <w:t>food and drink premise</w:t>
      </w:r>
      <w:r w:rsidR="00E70BC7">
        <w:rPr>
          <w:rFonts w:ascii="Arial" w:hAnsi="Arial" w:cs="Arial"/>
          <w:color w:val="000000" w:themeColor="text1"/>
        </w:rPr>
        <w:t>s</w:t>
      </w:r>
      <w:r w:rsidR="007A39B6" w:rsidRPr="52AA55F6">
        <w:rPr>
          <w:rFonts w:ascii="Arial" w:hAnsi="Arial" w:cs="Arial"/>
          <w:color w:val="000000" w:themeColor="text1"/>
        </w:rPr>
        <w:t xml:space="preserve"> must </w:t>
      </w:r>
      <w:r w:rsidR="00E70BC7">
        <w:rPr>
          <w:rFonts w:ascii="Arial" w:hAnsi="Arial" w:cs="Arial"/>
          <w:color w:val="000000" w:themeColor="text1"/>
        </w:rPr>
        <w:t xml:space="preserve">remain </w:t>
      </w:r>
      <w:r w:rsidR="5FFB6C03" w:rsidRPr="52AA55F6">
        <w:rPr>
          <w:rFonts w:ascii="Arial" w:hAnsi="Arial" w:cs="Arial"/>
          <w:color w:val="000000" w:themeColor="text1"/>
        </w:rPr>
        <w:t>c</w:t>
      </w:r>
      <w:r w:rsidR="007A39B6" w:rsidRPr="52AA55F6">
        <w:rPr>
          <w:rFonts w:ascii="Arial" w:hAnsi="Arial" w:cs="Arial"/>
          <w:color w:val="000000" w:themeColor="text1"/>
        </w:rPr>
        <w:t>lose</w:t>
      </w:r>
      <w:r w:rsidR="00E70BC7">
        <w:rPr>
          <w:rFonts w:ascii="Arial" w:hAnsi="Arial" w:cs="Arial"/>
          <w:color w:val="000000" w:themeColor="text1"/>
        </w:rPr>
        <w:t>d</w:t>
      </w:r>
      <w:r w:rsidR="007A39B6" w:rsidRPr="52AA55F6">
        <w:rPr>
          <w:rFonts w:ascii="Arial" w:hAnsi="Arial" w:cs="Arial"/>
          <w:color w:val="000000" w:themeColor="text1"/>
        </w:rPr>
        <w:t xml:space="preserve"> and </w:t>
      </w:r>
      <w:r w:rsidR="00E70BC7">
        <w:rPr>
          <w:rFonts w:ascii="Arial" w:hAnsi="Arial" w:cs="Arial"/>
          <w:color w:val="000000" w:themeColor="text1"/>
        </w:rPr>
        <w:t xml:space="preserve">not serve </w:t>
      </w:r>
      <w:r w:rsidR="00A8717A">
        <w:rPr>
          <w:rFonts w:ascii="Arial" w:hAnsi="Arial" w:cs="Arial"/>
          <w:color w:val="000000" w:themeColor="text1"/>
        </w:rPr>
        <w:t>customers</w:t>
      </w:r>
      <w:r w:rsidR="00E70BC7">
        <w:rPr>
          <w:rFonts w:ascii="Arial" w:hAnsi="Arial" w:cs="Arial"/>
          <w:color w:val="000000" w:themeColor="text1"/>
        </w:rPr>
        <w:t xml:space="preserve"> </w:t>
      </w:r>
      <w:r w:rsidR="007A39B6" w:rsidRPr="52AA55F6">
        <w:rPr>
          <w:rFonts w:ascii="Arial" w:hAnsi="Arial" w:cs="Arial"/>
          <w:color w:val="000000" w:themeColor="text1"/>
        </w:rPr>
        <w:t xml:space="preserve">on </w:t>
      </w:r>
      <w:r w:rsidR="00A8717A">
        <w:rPr>
          <w:rFonts w:ascii="Arial" w:hAnsi="Arial" w:cs="Arial"/>
          <w:color w:val="000000" w:themeColor="text1"/>
        </w:rPr>
        <w:t xml:space="preserve">the </w:t>
      </w:r>
      <w:r w:rsidR="007A39B6" w:rsidRPr="52AA55F6">
        <w:rPr>
          <w:rFonts w:ascii="Arial" w:hAnsi="Arial" w:cs="Arial"/>
          <w:color w:val="000000" w:themeColor="text1"/>
        </w:rPr>
        <w:t>premise</w:t>
      </w:r>
      <w:r w:rsidR="00A8717A">
        <w:rPr>
          <w:rFonts w:ascii="Arial" w:hAnsi="Arial" w:cs="Arial"/>
          <w:color w:val="000000" w:themeColor="text1"/>
        </w:rPr>
        <w:t>s</w:t>
      </w:r>
      <w:r w:rsidR="007A39B6" w:rsidRPr="52AA55F6">
        <w:rPr>
          <w:rFonts w:ascii="Arial" w:hAnsi="Arial" w:cs="Arial"/>
          <w:color w:val="000000" w:themeColor="text1"/>
        </w:rPr>
        <w:t>.</w:t>
      </w:r>
      <w:r w:rsidR="00825603">
        <w:rPr>
          <w:rFonts w:ascii="Arial" w:hAnsi="Arial" w:cs="Arial"/>
          <w:color w:val="000000" w:themeColor="text1"/>
        </w:rPr>
        <w:t xml:space="preserve"> I understand how difficult this is for you, but please do ensure that you comply with the legislation as it is vital we all work together to get </w:t>
      </w:r>
      <w:r w:rsidR="009A4A1D">
        <w:rPr>
          <w:rFonts w:ascii="Arial" w:hAnsi="Arial" w:cs="Arial"/>
          <w:color w:val="000000" w:themeColor="text1"/>
        </w:rPr>
        <w:t xml:space="preserve">Covid-19 </w:t>
      </w:r>
      <w:r w:rsidR="00825603">
        <w:rPr>
          <w:rFonts w:ascii="Arial" w:hAnsi="Arial" w:cs="Arial"/>
          <w:color w:val="000000" w:themeColor="text1"/>
        </w:rPr>
        <w:t>case numbers down</w:t>
      </w:r>
      <w:r w:rsidR="009A4A1D">
        <w:rPr>
          <w:rFonts w:ascii="Arial" w:hAnsi="Arial" w:cs="Arial"/>
          <w:color w:val="000000" w:themeColor="text1"/>
        </w:rPr>
        <w:t>, for the benefit of everyone.</w:t>
      </w:r>
    </w:p>
    <w:p w14:paraId="5A819DF5" w14:textId="5DF7E0FE" w:rsidR="007A39B6" w:rsidRDefault="007A39B6" w:rsidP="004F62BF">
      <w:pPr>
        <w:pStyle w:val="NormalWeb"/>
        <w:spacing w:before="0" w:beforeAutospacing="0" w:after="0" w:afterAutospacing="0"/>
        <w:rPr>
          <w:rFonts w:ascii="Arial" w:hAnsi="Arial" w:cs="Arial"/>
          <w:color w:val="000000"/>
        </w:rPr>
      </w:pPr>
    </w:p>
    <w:p w14:paraId="097F61CB" w14:textId="77777777" w:rsidR="00E75764" w:rsidRDefault="00E75764" w:rsidP="004F62BF">
      <w:pPr>
        <w:pStyle w:val="NormalWeb"/>
        <w:spacing w:before="0" w:beforeAutospacing="0" w:after="0" w:afterAutospacing="0"/>
        <w:rPr>
          <w:rFonts w:ascii="Arial" w:hAnsi="Arial" w:cs="Arial"/>
          <w:color w:val="000000"/>
        </w:rPr>
      </w:pPr>
    </w:p>
    <w:p w14:paraId="10B27817" w14:textId="3D1D769B" w:rsidR="003F7842" w:rsidRDefault="003F7842" w:rsidP="004F62BF">
      <w:pPr>
        <w:pStyle w:val="NormalWeb"/>
        <w:spacing w:before="0" w:beforeAutospacing="0" w:after="0" w:afterAutospacing="0"/>
        <w:rPr>
          <w:rFonts w:ascii="Arial" w:hAnsi="Arial" w:cs="Arial"/>
          <w:b/>
          <w:bCs/>
          <w:color w:val="000000"/>
        </w:rPr>
      </w:pPr>
      <w:r>
        <w:rPr>
          <w:rFonts w:ascii="Arial" w:hAnsi="Arial" w:cs="Arial"/>
          <w:b/>
          <w:bCs/>
          <w:color w:val="000000"/>
        </w:rPr>
        <w:t>Between the Hours of 05:00-2</w:t>
      </w:r>
      <w:r w:rsidR="00FD2E09">
        <w:rPr>
          <w:rFonts w:ascii="Arial" w:hAnsi="Arial" w:cs="Arial"/>
          <w:b/>
          <w:bCs/>
          <w:color w:val="000000"/>
        </w:rPr>
        <w:t>3</w:t>
      </w:r>
      <w:r>
        <w:rPr>
          <w:rFonts w:ascii="Arial" w:hAnsi="Arial" w:cs="Arial"/>
          <w:b/>
          <w:bCs/>
          <w:color w:val="000000"/>
        </w:rPr>
        <w:t>:00</w:t>
      </w:r>
    </w:p>
    <w:p w14:paraId="4C2F4338" w14:textId="77777777" w:rsidR="003F7842" w:rsidRPr="003F7842" w:rsidRDefault="003F7842" w:rsidP="004F62BF">
      <w:pPr>
        <w:pStyle w:val="NormalWeb"/>
        <w:spacing w:before="0" w:beforeAutospacing="0" w:after="0" w:afterAutospacing="0"/>
        <w:rPr>
          <w:rFonts w:ascii="Arial" w:hAnsi="Arial" w:cs="Arial"/>
          <w:b/>
          <w:bCs/>
          <w:color w:val="000000"/>
        </w:rPr>
      </w:pPr>
    </w:p>
    <w:p w14:paraId="0590CD20" w14:textId="31105A92" w:rsidR="004F62BF" w:rsidRDefault="00FD2E09" w:rsidP="3A2E8ED7">
      <w:pPr>
        <w:pStyle w:val="NormalWeb"/>
        <w:spacing w:before="0" w:beforeAutospacing="0" w:after="0" w:afterAutospacing="0"/>
        <w:rPr>
          <w:rFonts w:ascii="Arial" w:hAnsi="Arial" w:cs="Arial"/>
          <w:color w:val="000000"/>
        </w:rPr>
      </w:pPr>
      <w:r>
        <w:rPr>
          <w:rFonts w:ascii="Arial" w:hAnsi="Arial" w:cs="Arial"/>
          <w:color w:val="000000" w:themeColor="text1"/>
        </w:rPr>
        <w:t>T</w:t>
      </w:r>
      <w:r w:rsidR="007A39B6" w:rsidRPr="3A2E8ED7">
        <w:rPr>
          <w:rFonts w:ascii="Arial" w:hAnsi="Arial" w:cs="Arial"/>
          <w:color w:val="000000" w:themeColor="text1"/>
        </w:rPr>
        <w:t>akeaway</w:t>
      </w:r>
      <w:r>
        <w:rPr>
          <w:rFonts w:ascii="Arial" w:hAnsi="Arial" w:cs="Arial"/>
          <w:color w:val="000000" w:themeColor="text1"/>
        </w:rPr>
        <w:t>, click and collect</w:t>
      </w:r>
      <w:r w:rsidR="007A39B6" w:rsidRPr="3A2E8ED7">
        <w:rPr>
          <w:rFonts w:ascii="Arial" w:hAnsi="Arial" w:cs="Arial"/>
          <w:color w:val="000000" w:themeColor="text1"/>
        </w:rPr>
        <w:t xml:space="preserve"> and/or delivery service</w:t>
      </w:r>
      <w:r>
        <w:rPr>
          <w:rFonts w:ascii="Arial" w:hAnsi="Arial" w:cs="Arial"/>
          <w:color w:val="000000" w:themeColor="text1"/>
        </w:rPr>
        <w:t>s</w:t>
      </w:r>
      <w:r w:rsidR="00A93A7D">
        <w:rPr>
          <w:rFonts w:ascii="Arial" w:hAnsi="Arial" w:cs="Arial"/>
          <w:color w:val="000000" w:themeColor="text1"/>
        </w:rPr>
        <w:t xml:space="preserve"> are allowed to operate</w:t>
      </w:r>
      <w:r w:rsidR="007A39B6" w:rsidRPr="3A2E8ED7">
        <w:rPr>
          <w:rFonts w:ascii="Arial" w:hAnsi="Arial" w:cs="Arial"/>
          <w:color w:val="000000" w:themeColor="text1"/>
        </w:rPr>
        <w:t xml:space="preserve"> between the hours of 05:00-2</w:t>
      </w:r>
      <w:r w:rsidR="00A93A7D">
        <w:rPr>
          <w:rFonts w:ascii="Arial" w:hAnsi="Arial" w:cs="Arial"/>
          <w:color w:val="000000" w:themeColor="text1"/>
        </w:rPr>
        <w:t>3</w:t>
      </w:r>
      <w:r w:rsidR="007A39B6" w:rsidRPr="3A2E8ED7">
        <w:rPr>
          <w:rFonts w:ascii="Arial" w:hAnsi="Arial" w:cs="Arial"/>
          <w:color w:val="000000" w:themeColor="text1"/>
        </w:rPr>
        <w:t>:00</w:t>
      </w:r>
      <w:r w:rsidR="00A93A7D">
        <w:rPr>
          <w:rFonts w:ascii="Arial" w:hAnsi="Arial" w:cs="Arial"/>
          <w:color w:val="000000" w:themeColor="text1"/>
        </w:rPr>
        <w:t>,</w:t>
      </w:r>
      <w:r w:rsidR="002639FF">
        <w:rPr>
          <w:rFonts w:ascii="Arial" w:hAnsi="Arial" w:cs="Arial"/>
          <w:color w:val="000000" w:themeColor="text1"/>
        </w:rPr>
        <w:t xml:space="preserve"> when customers can collect orders from your premises.</w:t>
      </w:r>
      <w:r w:rsidR="00A93A7D">
        <w:rPr>
          <w:rFonts w:ascii="Arial" w:hAnsi="Arial" w:cs="Arial"/>
          <w:color w:val="000000" w:themeColor="text1"/>
        </w:rPr>
        <w:t xml:space="preserve"> </w:t>
      </w:r>
      <w:r w:rsidR="00A6585F">
        <w:rPr>
          <w:rFonts w:ascii="Arial" w:hAnsi="Arial" w:cs="Arial"/>
          <w:color w:val="000000" w:themeColor="text1"/>
        </w:rPr>
        <w:t xml:space="preserve">Under the rules of this </w:t>
      </w:r>
      <w:r w:rsidR="007A39B6" w:rsidRPr="3A2E8ED7">
        <w:rPr>
          <w:rFonts w:ascii="Arial" w:hAnsi="Arial" w:cs="Arial"/>
          <w:color w:val="000000" w:themeColor="text1"/>
        </w:rPr>
        <w:t>lockdown</w:t>
      </w:r>
      <w:r w:rsidR="002639FF">
        <w:rPr>
          <w:rFonts w:ascii="Arial" w:hAnsi="Arial" w:cs="Arial"/>
          <w:color w:val="000000" w:themeColor="text1"/>
        </w:rPr>
        <w:t xml:space="preserve">, </w:t>
      </w:r>
      <w:r w:rsidR="007A39B6" w:rsidRPr="00A6585F">
        <w:rPr>
          <w:rFonts w:ascii="Arial" w:hAnsi="Arial" w:cs="Arial"/>
          <w:color w:val="000000" w:themeColor="text1"/>
          <w:u w:val="single"/>
        </w:rPr>
        <w:t>no alcohol can be sold as part of takeaway</w:t>
      </w:r>
      <w:r w:rsidR="00A6585F" w:rsidRPr="00A6585F">
        <w:rPr>
          <w:rFonts w:ascii="Arial" w:hAnsi="Arial" w:cs="Arial"/>
          <w:color w:val="000000" w:themeColor="text1"/>
          <w:u w:val="single"/>
        </w:rPr>
        <w:t xml:space="preserve"> / click and collect</w:t>
      </w:r>
      <w:r w:rsidR="007A39B6" w:rsidRPr="00A6585F">
        <w:rPr>
          <w:rFonts w:ascii="Arial" w:hAnsi="Arial" w:cs="Arial"/>
          <w:color w:val="000000" w:themeColor="text1"/>
          <w:u w:val="single"/>
        </w:rPr>
        <w:t xml:space="preserve"> services</w:t>
      </w:r>
      <w:r w:rsidR="003414EA" w:rsidRPr="00A6585F">
        <w:rPr>
          <w:rFonts w:ascii="Arial" w:hAnsi="Arial" w:cs="Arial"/>
          <w:color w:val="000000" w:themeColor="text1"/>
          <w:u w:val="single"/>
        </w:rPr>
        <w:t xml:space="preserve"> during this time</w:t>
      </w:r>
      <w:r w:rsidR="003414EA" w:rsidRPr="3A2E8ED7">
        <w:rPr>
          <w:rFonts w:ascii="Arial" w:hAnsi="Arial" w:cs="Arial"/>
          <w:color w:val="000000" w:themeColor="text1"/>
        </w:rPr>
        <w:t xml:space="preserve"> </w:t>
      </w:r>
      <w:r w:rsidR="003F7842" w:rsidRPr="3A2E8ED7">
        <w:rPr>
          <w:rFonts w:ascii="Arial" w:hAnsi="Arial" w:cs="Arial"/>
          <w:color w:val="000000" w:themeColor="text1"/>
        </w:rPr>
        <w:t>(</w:t>
      </w:r>
      <w:r w:rsidR="003414EA" w:rsidRPr="3A2E8ED7">
        <w:rPr>
          <w:rFonts w:ascii="Arial" w:hAnsi="Arial" w:cs="Arial"/>
          <w:color w:val="000000" w:themeColor="text1"/>
        </w:rPr>
        <w:t>although soft drinks are allowed</w:t>
      </w:r>
      <w:r w:rsidR="003F7842" w:rsidRPr="3A2E8ED7">
        <w:rPr>
          <w:rFonts w:ascii="Arial" w:hAnsi="Arial" w:cs="Arial"/>
          <w:color w:val="000000" w:themeColor="text1"/>
        </w:rPr>
        <w:t>). To be clear people cannot just turn up and order alcohol during the day or the night</w:t>
      </w:r>
      <w:r w:rsidR="00A6585F">
        <w:rPr>
          <w:rFonts w:ascii="Arial" w:hAnsi="Arial" w:cs="Arial"/>
          <w:color w:val="000000" w:themeColor="text1"/>
        </w:rPr>
        <w:t>, neither can they collect alcohol from your premises</w:t>
      </w:r>
      <w:r w:rsidR="003F7842" w:rsidRPr="3A2E8ED7">
        <w:rPr>
          <w:rFonts w:ascii="Arial" w:hAnsi="Arial" w:cs="Arial"/>
          <w:color w:val="000000" w:themeColor="text1"/>
        </w:rPr>
        <w:t xml:space="preserve">. </w:t>
      </w:r>
      <w:r w:rsidR="00610BED">
        <w:rPr>
          <w:rFonts w:ascii="Arial" w:hAnsi="Arial" w:cs="Arial"/>
          <w:color w:val="000000" w:themeColor="text1"/>
        </w:rPr>
        <w:t xml:space="preserve">However, alcohol can be ordered for delivery only. </w:t>
      </w:r>
    </w:p>
    <w:p w14:paraId="3BCCDBFC" w14:textId="3D201D8D" w:rsidR="007A39B6" w:rsidRDefault="007A39B6" w:rsidP="004F62BF">
      <w:pPr>
        <w:pStyle w:val="NormalWeb"/>
        <w:spacing w:before="0" w:beforeAutospacing="0" w:after="0" w:afterAutospacing="0"/>
        <w:rPr>
          <w:rFonts w:ascii="Arial" w:hAnsi="Arial" w:cs="Arial"/>
          <w:color w:val="000000"/>
        </w:rPr>
      </w:pPr>
    </w:p>
    <w:p w14:paraId="5EE7E3DA" w14:textId="599BB8E9" w:rsidR="003F7842" w:rsidRDefault="003F7842" w:rsidP="004F62BF">
      <w:pPr>
        <w:pStyle w:val="NormalWeb"/>
        <w:spacing w:before="0" w:beforeAutospacing="0" w:after="0" w:afterAutospacing="0"/>
        <w:rPr>
          <w:rFonts w:ascii="Arial" w:hAnsi="Arial" w:cs="Arial"/>
          <w:b/>
          <w:bCs/>
          <w:color w:val="000000"/>
        </w:rPr>
      </w:pPr>
      <w:r>
        <w:rPr>
          <w:rFonts w:ascii="Arial" w:hAnsi="Arial" w:cs="Arial"/>
          <w:b/>
          <w:bCs/>
          <w:color w:val="000000"/>
        </w:rPr>
        <w:t>Between the Hours of 2</w:t>
      </w:r>
      <w:r w:rsidR="00610BED">
        <w:rPr>
          <w:rFonts w:ascii="Arial" w:hAnsi="Arial" w:cs="Arial"/>
          <w:b/>
          <w:bCs/>
          <w:color w:val="000000"/>
        </w:rPr>
        <w:t>3</w:t>
      </w:r>
      <w:r>
        <w:rPr>
          <w:rFonts w:ascii="Arial" w:hAnsi="Arial" w:cs="Arial"/>
          <w:b/>
          <w:bCs/>
          <w:color w:val="000000"/>
        </w:rPr>
        <w:t>:00-05:00</w:t>
      </w:r>
    </w:p>
    <w:p w14:paraId="4A680DF6" w14:textId="77777777" w:rsidR="003F7842" w:rsidRPr="003F7842" w:rsidRDefault="003F7842" w:rsidP="004F62BF">
      <w:pPr>
        <w:pStyle w:val="NormalWeb"/>
        <w:spacing w:before="0" w:beforeAutospacing="0" w:after="0" w:afterAutospacing="0"/>
        <w:rPr>
          <w:rFonts w:ascii="Arial" w:hAnsi="Arial" w:cs="Arial"/>
          <w:b/>
          <w:bCs/>
          <w:color w:val="000000"/>
        </w:rPr>
      </w:pPr>
    </w:p>
    <w:p w14:paraId="141A7D3F" w14:textId="349CF3AB" w:rsidR="007A39B6" w:rsidRDefault="007A39B6" w:rsidP="52AA55F6">
      <w:pPr>
        <w:pStyle w:val="NormalWeb"/>
        <w:spacing w:before="0" w:beforeAutospacing="0" w:after="0" w:afterAutospacing="0"/>
        <w:rPr>
          <w:rFonts w:ascii="Arial" w:hAnsi="Arial" w:cs="Arial"/>
          <w:color w:val="000000" w:themeColor="text1"/>
        </w:rPr>
      </w:pPr>
      <w:r w:rsidRPr="52AA55F6">
        <w:rPr>
          <w:rFonts w:ascii="Arial" w:hAnsi="Arial" w:cs="Arial"/>
          <w:color w:val="000000" w:themeColor="text1"/>
        </w:rPr>
        <w:t>Between the hours of 2</w:t>
      </w:r>
      <w:r w:rsidR="00610BED">
        <w:rPr>
          <w:rFonts w:ascii="Arial" w:hAnsi="Arial" w:cs="Arial"/>
          <w:color w:val="000000" w:themeColor="text1"/>
        </w:rPr>
        <w:t>3</w:t>
      </w:r>
      <w:r w:rsidRPr="52AA55F6">
        <w:rPr>
          <w:rFonts w:ascii="Arial" w:hAnsi="Arial" w:cs="Arial"/>
          <w:color w:val="000000" w:themeColor="text1"/>
        </w:rPr>
        <w:t xml:space="preserve">:00 and 05:00 </w:t>
      </w:r>
      <w:r w:rsidR="003414EA" w:rsidRPr="52AA55F6">
        <w:rPr>
          <w:rFonts w:ascii="Arial" w:hAnsi="Arial" w:cs="Arial"/>
          <w:color w:val="000000" w:themeColor="text1"/>
        </w:rPr>
        <w:t xml:space="preserve">the business </w:t>
      </w:r>
      <w:r w:rsidRPr="52AA55F6">
        <w:rPr>
          <w:rFonts w:ascii="Arial" w:hAnsi="Arial" w:cs="Arial"/>
          <w:color w:val="000000" w:themeColor="text1"/>
        </w:rPr>
        <w:t xml:space="preserve">may only sell </w:t>
      </w:r>
      <w:r w:rsidR="003F7842" w:rsidRPr="52AA55F6">
        <w:rPr>
          <w:rFonts w:ascii="Arial" w:hAnsi="Arial" w:cs="Arial"/>
          <w:color w:val="000000" w:themeColor="text1"/>
        </w:rPr>
        <w:t>f</w:t>
      </w:r>
      <w:r w:rsidR="003414EA" w:rsidRPr="52AA55F6">
        <w:rPr>
          <w:rFonts w:ascii="Arial" w:hAnsi="Arial" w:cs="Arial"/>
          <w:color w:val="000000" w:themeColor="text1"/>
        </w:rPr>
        <w:t xml:space="preserve">ood and drinks </w:t>
      </w:r>
      <w:r w:rsidR="000055AD">
        <w:rPr>
          <w:rFonts w:ascii="Arial" w:hAnsi="Arial" w:cs="Arial"/>
          <w:color w:val="000000" w:themeColor="text1"/>
        </w:rPr>
        <w:t xml:space="preserve">via delivery service, </w:t>
      </w:r>
      <w:r w:rsidR="000F5A1E">
        <w:rPr>
          <w:rFonts w:ascii="Arial" w:hAnsi="Arial" w:cs="Arial"/>
          <w:color w:val="000000" w:themeColor="text1"/>
        </w:rPr>
        <w:t xml:space="preserve">taking orders via </w:t>
      </w:r>
      <w:r w:rsidR="003414EA" w:rsidRPr="52AA55F6">
        <w:rPr>
          <w:rFonts w:ascii="Arial" w:hAnsi="Arial" w:cs="Arial"/>
          <w:color w:val="000000" w:themeColor="text1"/>
        </w:rPr>
        <w:t>one of the following methods</w:t>
      </w:r>
      <w:r w:rsidR="000F5A1E">
        <w:rPr>
          <w:rFonts w:ascii="Arial" w:hAnsi="Arial" w:cs="Arial"/>
          <w:color w:val="000000" w:themeColor="text1"/>
        </w:rPr>
        <w:t xml:space="preserve">:- </w:t>
      </w:r>
      <w:r w:rsidR="003414EA" w:rsidRPr="52AA55F6">
        <w:rPr>
          <w:rFonts w:ascii="Arial" w:hAnsi="Arial" w:cs="Arial"/>
          <w:color w:val="000000" w:themeColor="text1"/>
        </w:rPr>
        <w:t>a website, social media, phone or text (or by post)</w:t>
      </w:r>
      <w:r w:rsidR="00EB36AE">
        <w:rPr>
          <w:rFonts w:ascii="Arial" w:hAnsi="Arial" w:cs="Arial"/>
          <w:color w:val="000000" w:themeColor="text1"/>
        </w:rPr>
        <w:t xml:space="preserve">.  </w:t>
      </w:r>
      <w:r w:rsidR="003414EA" w:rsidRPr="52AA55F6">
        <w:rPr>
          <w:rFonts w:ascii="Arial" w:hAnsi="Arial" w:cs="Arial"/>
          <w:color w:val="000000" w:themeColor="text1"/>
        </w:rPr>
        <w:t>A customer who order</w:t>
      </w:r>
      <w:r w:rsidR="6F6E0B5F" w:rsidRPr="52AA55F6">
        <w:rPr>
          <w:rFonts w:ascii="Arial" w:hAnsi="Arial" w:cs="Arial"/>
          <w:color w:val="000000" w:themeColor="text1"/>
        </w:rPr>
        <w:t>s</w:t>
      </w:r>
      <w:r w:rsidR="003414EA" w:rsidRPr="52AA55F6">
        <w:rPr>
          <w:rFonts w:ascii="Arial" w:hAnsi="Arial" w:cs="Arial"/>
          <w:color w:val="000000" w:themeColor="text1"/>
        </w:rPr>
        <w:t xml:space="preserve"> by</w:t>
      </w:r>
      <w:r w:rsidR="47089BF5" w:rsidRPr="52AA55F6">
        <w:rPr>
          <w:rFonts w:ascii="Arial" w:hAnsi="Arial" w:cs="Arial"/>
          <w:color w:val="000000" w:themeColor="text1"/>
        </w:rPr>
        <w:t xml:space="preserve"> one of</w:t>
      </w:r>
      <w:r w:rsidR="003414EA" w:rsidRPr="52AA55F6">
        <w:rPr>
          <w:rFonts w:ascii="Arial" w:hAnsi="Arial" w:cs="Arial"/>
          <w:color w:val="000000" w:themeColor="text1"/>
        </w:rPr>
        <w:t xml:space="preserve"> these methods may have the purchase delivered </w:t>
      </w:r>
      <w:r w:rsidR="000F5A1E">
        <w:rPr>
          <w:rFonts w:ascii="Arial" w:hAnsi="Arial" w:cs="Arial"/>
          <w:color w:val="000000" w:themeColor="text1"/>
        </w:rPr>
        <w:t>but customers cannot collect takeaways or click and collect after 23:00</w:t>
      </w:r>
      <w:r w:rsidR="003414EA" w:rsidRPr="52AA55F6">
        <w:rPr>
          <w:rFonts w:ascii="Arial" w:hAnsi="Arial" w:cs="Arial"/>
          <w:color w:val="000000" w:themeColor="text1"/>
        </w:rPr>
        <w:t xml:space="preserve">. </w:t>
      </w:r>
      <w:r w:rsidR="00BA0F56">
        <w:rPr>
          <w:rFonts w:ascii="Arial" w:hAnsi="Arial" w:cs="Arial"/>
          <w:color w:val="000000" w:themeColor="text1"/>
        </w:rPr>
        <w:t>Alcohol can be included in orders that are delivered.</w:t>
      </w:r>
    </w:p>
    <w:p w14:paraId="043CC90E" w14:textId="2673AEB8" w:rsidR="005F1B15" w:rsidRDefault="005F1B15" w:rsidP="52AA55F6">
      <w:pPr>
        <w:pStyle w:val="NormalWeb"/>
        <w:spacing w:before="0" w:beforeAutospacing="0" w:after="0" w:afterAutospacing="0"/>
        <w:rPr>
          <w:rFonts w:ascii="Arial" w:hAnsi="Arial" w:cs="Arial"/>
          <w:color w:val="000000" w:themeColor="text1"/>
        </w:rPr>
      </w:pPr>
    </w:p>
    <w:p w14:paraId="3F028011" w14:textId="77777777" w:rsidR="00E75764" w:rsidRDefault="00E75764" w:rsidP="52AA55F6">
      <w:pPr>
        <w:pStyle w:val="NormalWeb"/>
        <w:spacing w:before="0" w:beforeAutospacing="0" w:after="0" w:afterAutospacing="0"/>
        <w:rPr>
          <w:rFonts w:ascii="Arial" w:hAnsi="Arial" w:cs="Arial"/>
          <w:color w:val="000000" w:themeColor="text1"/>
        </w:rPr>
      </w:pPr>
    </w:p>
    <w:p w14:paraId="4F3C5837" w14:textId="67D58630" w:rsidR="005F1B15" w:rsidRPr="00554BEA" w:rsidRDefault="005F1B15" w:rsidP="52AA55F6">
      <w:pPr>
        <w:pStyle w:val="NormalWeb"/>
        <w:spacing w:before="0" w:beforeAutospacing="0" w:after="0" w:afterAutospacing="0"/>
        <w:rPr>
          <w:rFonts w:ascii="Arial" w:hAnsi="Arial" w:cs="Arial"/>
          <w:b/>
          <w:bCs/>
          <w:color w:val="000000" w:themeColor="text1"/>
        </w:rPr>
      </w:pPr>
      <w:r w:rsidRPr="00554BEA">
        <w:rPr>
          <w:rFonts w:ascii="Arial" w:hAnsi="Arial" w:cs="Arial"/>
          <w:b/>
          <w:bCs/>
          <w:color w:val="000000" w:themeColor="text1"/>
        </w:rPr>
        <w:t>High numbers of Covid-19 cases in Essex</w:t>
      </w:r>
    </w:p>
    <w:p w14:paraId="0589BD2D" w14:textId="102B23BE" w:rsidR="005F1B15" w:rsidRDefault="005F1B15" w:rsidP="52AA55F6">
      <w:pPr>
        <w:pStyle w:val="NormalWeb"/>
        <w:spacing w:before="0" w:beforeAutospacing="0" w:after="0" w:afterAutospacing="0"/>
        <w:rPr>
          <w:rFonts w:ascii="Arial" w:hAnsi="Arial" w:cs="Arial"/>
          <w:color w:val="000000" w:themeColor="text1"/>
        </w:rPr>
      </w:pPr>
    </w:p>
    <w:p w14:paraId="5C5ADC72" w14:textId="77777777" w:rsidR="008D24C1" w:rsidRDefault="005F1B15" w:rsidP="52AA55F6">
      <w:pPr>
        <w:pStyle w:val="NormalWeb"/>
        <w:spacing w:before="0" w:beforeAutospacing="0" w:after="0" w:afterAutospacing="0"/>
        <w:rPr>
          <w:rFonts w:ascii="Arial" w:hAnsi="Arial" w:cs="Arial"/>
          <w:color w:val="000000" w:themeColor="text1"/>
        </w:rPr>
      </w:pPr>
      <w:r>
        <w:rPr>
          <w:rFonts w:ascii="Arial" w:hAnsi="Arial" w:cs="Arial"/>
          <w:color w:val="000000" w:themeColor="text1"/>
        </w:rPr>
        <w:t xml:space="preserve">In other parts of Essex Covid-19 cases are already </w:t>
      </w:r>
      <w:r w:rsidR="009A087B">
        <w:rPr>
          <w:rFonts w:ascii="Arial" w:hAnsi="Arial" w:cs="Arial"/>
          <w:color w:val="000000" w:themeColor="text1"/>
        </w:rPr>
        <w:t xml:space="preserve">at a level of an estimated 1 in 18 people being infected. It is anticipated that numbers in </w:t>
      </w:r>
      <w:r w:rsidR="00DF2CAB">
        <w:rPr>
          <w:rFonts w:ascii="Arial" w:hAnsi="Arial" w:cs="Arial"/>
          <w:color w:val="000000" w:themeColor="text1"/>
        </w:rPr>
        <w:t>all</w:t>
      </w:r>
      <w:r w:rsidR="009A087B">
        <w:rPr>
          <w:rFonts w:ascii="Arial" w:hAnsi="Arial" w:cs="Arial"/>
          <w:color w:val="000000" w:themeColor="text1"/>
        </w:rPr>
        <w:t xml:space="preserve"> parts of Essex </w:t>
      </w:r>
      <w:r w:rsidR="00DF2CAB">
        <w:rPr>
          <w:rFonts w:ascii="Arial" w:hAnsi="Arial" w:cs="Arial"/>
          <w:color w:val="000000" w:themeColor="text1"/>
        </w:rPr>
        <w:t>may be</w:t>
      </w:r>
      <w:r w:rsidR="009A087B">
        <w:rPr>
          <w:rFonts w:ascii="Arial" w:hAnsi="Arial" w:cs="Arial"/>
          <w:color w:val="000000" w:themeColor="text1"/>
        </w:rPr>
        <w:t xml:space="preserve"> also rising towards these levels. People should not be leaving their houses at all during this full lockdown period, other than for essential purposes, and to collect essentials. </w:t>
      </w:r>
      <w:r w:rsidR="00554BEA">
        <w:rPr>
          <w:rFonts w:ascii="Arial" w:hAnsi="Arial" w:cs="Arial"/>
          <w:color w:val="000000" w:themeColor="text1"/>
        </w:rPr>
        <w:t xml:space="preserve">People should not stay outside their home for longer than is necessary for these purposes. Please be extra vigilant during this time and ensure that all 2m social distancing is in place, face masks are worn by serving staff and customers (unless staff are </w:t>
      </w:r>
      <w:r w:rsidR="00416104">
        <w:rPr>
          <w:rFonts w:ascii="Arial" w:hAnsi="Arial" w:cs="Arial"/>
          <w:color w:val="000000" w:themeColor="text1"/>
        </w:rPr>
        <w:t xml:space="preserve">alone and </w:t>
      </w:r>
      <w:r w:rsidR="00554BEA">
        <w:rPr>
          <w:rFonts w:ascii="Arial" w:hAnsi="Arial" w:cs="Arial"/>
          <w:color w:val="000000" w:themeColor="text1"/>
        </w:rPr>
        <w:t>behind a plastic screen),</w:t>
      </w:r>
      <w:r w:rsidR="00BF1737">
        <w:rPr>
          <w:rFonts w:ascii="Arial" w:hAnsi="Arial" w:cs="Arial"/>
          <w:color w:val="000000" w:themeColor="text1"/>
        </w:rPr>
        <w:t xml:space="preserve"> and hand sanitiser use and hand washing are very regular</w:t>
      </w:r>
      <w:r w:rsidR="00416104">
        <w:rPr>
          <w:rFonts w:ascii="Arial" w:hAnsi="Arial" w:cs="Arial"/>
          <w:color w:val="000000" w:themeColor="text1"/>
        </w:rPr>
        <w:t xml:space="preserve">. </w:t>
      </w:r>
    </w:p>
    <w:p w14:paraId="23135433" w14:textId="77777777" w:rsidR="008D24C1" w:rsidRDefault="008D24C1" w:rsidP="52AA55F6">
      <w:pPr>
        <w:pStyle w:val="NormalWeb"/>
        <w:spacing w:before="0" w:beforeAutospacing="0" w:after="0" w:afterAutospacing="0"/>
        <w:rPr>
          <w:rFonts w:ascii="Arial" w:hAnsi="Arial" w:cs="Arial"/>
          <w:color w:val="000000" w:themeColor="text1"/>
        </w:rPr>
      </w:pPr>
    </w:p>
    <w:p w14:paraId="3F37CFA8" w14:textId="24C7E119" w:rsidR="00932611" w:rsidRDefault="00416104" w:rsidP="52AA55F6">
      <w:pPr>
        <w:pStyle w:val="NormalWeb"/>
        <w:spacing w:before="0" w:beforeAutospacing="0" w:after="0" w:afterAutospacing="0"/>
        <w:rPr>
          <w:rFonts w:ascii="Arial" w:hAnsi="Arial" w:cs="Arial"/>
          <w:color w:val="000000" w:themeColor="text1"/>
        </w:rPr>
      </w:pPr>
      <w:bookmarkStart w:id="0" w:name="_GoBack"/>
      <w:bookmarkEnd w:id="0"/>
      <w:r>
        <w:rPr>
          <w:rFonts w:ascii="Arial" w:hAnsi="Arial" w:cs="Arial"/>
          <w:color w:val="000000" w:themeColor="text1"/>
        </w:rPr>
        <w:t>Your</w:t>
      </w:r>
      <w:r w:rsidR="00BF1737">
        <w:rPr>
          <w:rFonts w:ascii="Arial" w:hAnsi="Arial" w:cs="Arial"/>
          <w:color w:val="000000" w:themeColor="text1"/>
        </w:rPr>
        <w:t xml:space="preserve"> additional cleaning regimes </w:t>
      </w:r>
      <w:r>
        <w:rPr>
          <w:rFonts w:ascii="Arial" w:hAnsi="Arial" w:cs="Arial"/>
          <w:color w:val="000000" w:themeColor="text1"/>
        </w:rPr>
        <w:t>must be</w:t>
      </w:r>
      <w:r w:rsidR="00BF1737">
        <w:rPr>
          <w:rFonts w:ascii="Arial" w:hAnsi="Arial" w:cs="Arial"/>
          <w:color w:val="000000" w:themeColor="text1"/>
        </w:rPr>
        <w:t xml:space="preserve"> strictly adhered to, to keep </w:t>
      </w:r>
      <w:r>
        <w:rPr>
          <w:rFonts w:ascii="Arial" w:hAnsi="Arial" w:cs="Arial"/>
          <w:color w:val="000000" w:themeColor="text1"/>
        </w:rPr>
        <w:t xml:space="preserve">your </w:t>
      </w:r>
      <w:r w:rsidR="00BF1737">
        <w:rPr>
          <w:rFonts w:ascii="Arial" w:hAnsi="Arial" w:cs="Arial"/>
          <w:color w:val="000000" w:themeColor="text1"/>
        </w:rPr>
        <w:t>staff and customers safe</w:t>
      </w:r>
      <w:r w:rsidR="00622711">
        <w:rPr>
          <w:rFonts w:ascii="Arial" w:hAnsi="Arial" w:cs="Arial"/>
          <w:color w:val="000000" w:themeColor="text1"/>
        </w:rPr>
        <w:t>.  Any</w:t>
      </w:r>
      <w:r>
        <w:rPr>
          <w:rFonts w:ascii="Arial" w:hAnsi="Arial" w:cs="Arial"/>
          <w:color w:val="000000" w:themeColor="text1"/>
        </w:rPr>
        <w:t xml:space="preserve"> staff </w:t>
      </w:r>
      <w:r w:rsidR="00622711">
        <w:rPr>
          <w:rFonts w:ascii="Arial" w:hAnsi="Arial" w:cs="Arial"/>
          <w:color w:val="000000" w:themeColor="text1"/>
        </w:rPr>
        <w:t xml:space="preserve">experiencing any of the main Covid-19 </w:t>
      </w:r>
      <w:r>
        <w:rPr>
          <w:rFonts w:ascii="Arial" w:hAnsi="Arial" w:cs="Arial"/>
          <w:color w:val="000000" w:themeColor="text1"/>
        </w:rPr>
        <w:t xml:space="preserve"> symptoms should be instructed to </w:t>
      </w:r>
      <w:r w:rsidR="00622711">
        <w:rPr>
          <w:rFonts w:ascii="Arial" w:hAnsi="Arial" w:cs="Arial"/>
          <w:color w:val="000000" w:themeColor="text1"/>
        </w:rPr>
        <w:t xml:space="preserve">leave / </w:t>
      </w:r>
      <w:r>
        <w:rPr>
          <w:rFonts w:ascii="Arial" w:hAnsi="Arial" w:cs="Arial"/>
          <w:color w:val="000000" w:themeColor="text1"/>
        </w:rPr>
        <w:t>stay away from work</w:t>
      </w:r>
      <w:r w:rsidR="00622711">
        <w:rPr>
          <w:rFonts w:ascii="Arial" w:hAnsi="Arial" w:cs="Arial"/>
          <w:color w:val="000000" w:themeColor="text1"/>
        </w:rPr>
        <w:t xml:space="preserve"> straight away,</w:t>
      </w:r>
      <w:r>
        <w:rPr>
          <w:rFonts w:ascii="Arial" w:hAnsi="Arial" w:cs="Arial"/>
          <w:color w:val="000000" w:themeColor="text1"/>
        </w:rPr>
        <w:t xml:space="preserve"> and get a</w:t>
      </w:r>
      <w:r w:rsidR="00622711">
        <w:rPr>
          <w:rFonts w:ascii="Arial" w:hAnsi="Arial" w:cs="Arial"/>
          <w:color w:val="000000" w:themeColor="text1"/>
        </w:rPr>
        <w:t>n NHS Covid-19</w:t>
      </w:r>
      <w:r>
        <w:rPr>
          <w:rFonts w:ascii="Arial" w:hAnsi="Arial" w:cs="Arial"/>
          <w:color w:val="000000" w:themeColor="text1"/>
        </w:rPr>
        <w:t xml:space="preserve"> test as soon as possible, even if this means you need to temporarily close your business as a result of staff illness</w:t>
      </w:r>
      <w:r w:rsidR="00BF1737">
        <w:rPr>
          <w:rFonts w:ascii="Arial" w:hAnsi="Arial" w:cs="Arial"/>
          <w:color w:val="000000" w:themeColor="text1"/>
        </w:rPr>
        <w:t>.</w:t>
      </w:r>
      <w:r w:rsidR="00932611">
        <w:rPr>
          <w:rFonts w:ascii="Arial" w:hAnsi="Arial" w:cs="Arial"/>
          <w:color w:val="000000" w:themeColor="text1"/>
        </w:rPr>
        <w:t xml:space="preserve"> </w:t>
      </w:r>
      <w:r w:rsidR="00622711">
        <w:rPr>
          <w:rFonts w:ascii="Arial" w:hAnsi="Arial" w:cs="Arial"/>
          <w:color w:val="000000" w:themeColor="text1"/>
        </w:rPr>
        <w:t xml:space="preserve">Anyone needing a test has to self-isolate at home until they receive the test result or they risk spreading the virus. </w:t>
      </w:r>
      <w:r w:rsidR="00932611">
        <w:rPr>
          <w:rFonts w:ascii="Arial" w:hAnsi="Arial" w:cs="Arial"/>
          <w:color w:val="000000" w:themeColor="text1"/>
        </w:rPr>
        <w:t xml:space="preserve">More </w:t>
      </w:r>
      <w:r w:rsidR="00622711">
        <w:rPr>
          <w:rFonts w:ascii="Arial" w:hAnsi="Arial" w:cs="Arial"/>
          <w:color w:val="000000" w:themeColor="text1"/>
        </w:rPr>
        <w:t>information</w:t>
      </w:r>
      <w:r w:rsidR="00932611">
        <w:rPr>
          <w:rFonts w:ascii="Arial" w:hAnsi="Arial" w:cs="Arial"/>
          <w:color w:val="000000" w:themeColor="text1"/>
        </w:rPr>
        <w:t xml:space="preserve"> on symptoms, testing and self-isolation is available from:-</w:t>
      </w:r>
    </w:p>
    <w:p w14:paraId="6A327F28" w14:textId="66F77A4D" w:rsidR="00932611" w:rsidRDefault="008D24C1" w:rsidP="52AA55F6">
      <w:pPr>
        <w:pStyle w:val="NormalWeb"/>
        <w:spacing w:before="0" w:beforeAutospacing="0" w:after="0" w:afterAutospacing="0"/>
        <w:rPr>
          <w:rFonts w:ascii="Arial" w:hAnsi="Arial" w:cs="Arial"/>
          <w:color w:val="000000" w:themeColor="text1"/>
        </w:rPr>
      </w:pPr>
      <w:hyperlink r:id="rId5" w:history="1">
        <w:r w:rsidR="00622711" w:rsidRPr="007B4BAA">
          <w:rPr>
            <w:rStyle w:val="Hyperlink"/>
            <w:rFonts w:ascii="Arial" w:hAnsi="Arial" w:cs="Arial"/>
          </w:rPr>
          <w:t>www.gov.uk/get-coronavirus-test</w:t>
        </w:r>
      </w:hyperlink>
      <w:r w:rsidR="00622711">
        <w:rPr>
          <w:rFonts w:ascii="Arial" w:hAnsi="Arial" w:cs="Arial"/>
          <w:color w:val="000000" w:themeColor="text1"/>
        </w:rPr>
        <w:t xml:space="preserve"> </w:t>
      </w:r>
    </w:p>
    <w:p w14:paraId="3F1BBECE" w14:textId="77777777" w:rsidR="00E75764" w:rsidRDefault="00E75764" w:rsidP="52AA55F6">
      <w:pPr>
        <w:pStyle w:val="NormalWeb"/>
        <w:spacing w:before="0" w:beforeAutospacing="0" w:after="0" w:afterAutospacing="0"/>
        <w:rPr>
          <w:rFonts w:ascii="Arial" w:hAnsi="Arial" w:cs="Arial"/>
          <w:color w:val="000000" w:themeColor="text1"/>
        </w:rPr>
      </w:pPr>
    </w:p>
    <w:p w14:paraId="61DFD683" w14:textId="6335390D" w:rsidR="00746FF0" w:rsidRDefault="00746FF0" w:rsidP="52AA55F6">
      <w:pPr>
        <w:pStyle w:val="NormalWeb"/>
        <w:spacing w:before="0" w:beforeAutospacing="0" w:after="0" w:afterAutospacing="0"/>
        <w:rPr>
          <w:rFonts w:ascii="Arial" w:hAnsi="Arial" w:cs="Arial"/>
          <w:color w:val="000000" w:themeColor="text1"/>
        </w:rPr>
      </w:pPr>
    </w:p>
    <w:p w14:paraId="256AFB02" w14:textId="77777777" w:rsidR="00F41CD7" w:rsidRDefault="00746FF0" w:rsidP="00F41CD7">
      <w:pPr>
        <w:pStyle w:val="NormalWeb"/>
        <w:spacing w:before="0" w:beforeAutospacing="0" w:after="0" w:afterAutospacing="0"/>
        <w:rPr>
          <w:rFonts w:ascii="Arial" w:hAnsi="Arial" w:cs="Arial"/>
          <w:b/>
          <w:bCs/>
          <w:color w:val="000000" w:themeColor="text1"/>
        </w:rPr>
      </w:pPr>
      <w:r>
        <w:rPr>
          <w:rFonts w:ascii="Arial" w:hAnsi="Arial" w:cs="Arial"/>
          <w:b/>
          <w:bCs/>
          <w:color w:val="000000" w:themeColor="text1"/>
        </w:rPr>
        <w:t>Discouraging the consumption of food and drink in the vicinity</w:t>
      </w:r>
    </w:p>
    <w:p w14:paraId="7EE4E682" w14:textId="77777777" w:rsidR="00F41CD7" w:rsidRDefault="00F41CD7" w:rsidP="00F41CD7">
      <w:pPr>
        <w:pStyle w:val="NormalWeb"/>
        <w:spacing w:before="0" w:beforeAutospacing="0" w:after="0" w:afterAutospacing="0"/>
        <w:rPr>
          <w:rFonts w:ascii="Arial" w:hAnsi="Arial" w:cs="Arial"/>
          <w:b/>
          <w:bCs/>
          <w:color w:val="000000" w:themeColor="text1"/>
        </w:rPr>
      </w:pPr>
    </w:p>
    <w:p w14:paraId="47F34BCF" w14:textId="5274CA99" w:rsidR="00746FF0" w:rsidRDefault="00746FF0" w:rsidP="00D20DC6">
      <w:pPr>
        <w:pStyle w:val="NormalWeb"/>
        <w:spacing w:before="0" w:beforeAutospacing="0" w:after="0" w:afterAutospacing="0"/>
        <w:rPr>
          <w:rFonts w:ascii="Arial" w:hAnsi="Arial" w:cs="Arial"/>
          <w:b/>
          <w:bCs/>
          <w:color w:val="000000" w:themeColor="text1"/>
        </w:rPr>
      </w:pPr>
      <w:r>
        <w:rPr>
          <w:rFonts w:ascii="Arial" w:eastAsia="Arial" w:hAnsi="Arial" w:cs="Arial"/>
          <w:color w:val="000000" w:themeColor="text1"/>
        </w:rPr>
        <w:t xml:space="preserve">Customers are </w:t>
      </w:r>
      <w:r w:rsidRPr="00F41CD7">
        <w:rPr>
          <w:rFonts w:ascii="Arial" w:eastAsia="Arial" w:hAnsi="Arial" w:cs="Arial"/>
          <w:color w:val="000000" w:themeColor="text1"/>
        </w:rPr>
        <w:t>not permitted</w:t>
      </w:r>
      <w:r>
        <w:rPr>
          <w:rFonts w:ascii="Arial" w:eastAsia="Arial" w:hAnsi="Arial" w:cs="Arial"/>
          <w:color w:val="000000" w:themeColor="text1"/>
        </w:rPr>
        <w:t xml:space="preserve"> to sit on seating either within your curtilage or in the vicinity of your premises to consume food / drink purchased from your establishment.  Please </w:t>
      </w:r>
      <w:r w:rsidR="00F41CD7">
        <w:rPr>
          <w:rFonts w:ascii="Arial" w:eastAsia="Arial" w:hAnsi="Arial" w:cs="Arial"/>
          <w:color w:val="000000" w:themeColor="text1"/>
        </w:rPr>
        <w:t>ensure</w:t>
      </w:r>
      <w:r>
        <w:rPr>
          <w:rFonts w:ascii="Arial" w:eastAsia="Arial" w:hAnsi="Arial" w:cs="Arial"/>
          <w:color w:val="000000" w:themeColor="text1"/>
        </w:rPr>
        <w:t xml:space="preserve"> any seating that you have</w:t>
      </w:r>
      <w:r w:rsidR="00F41CD7">
        <w:rPr>
          <w:rFonts w:ascii="Arial" w:eastAsia="Arial" w:hAnsi="Arial" w:cs="Arial"/>
          <w:color w:val="000000" w:themeColor="text1"/>
        </w:rPr>
        <w:t xml:space="preserve"> remains</w:t>
      </w:r>
      <w:r>
        <w:rPr>
          <w:rFonts w:ascii="Arial" w:eastAsia="Arial" w:hAnsi="Arial" w:cs="Arial"/>
          <w:color w:val="000000" w:themeColor="text1"/>
        </w:rPr>
        <w:t xml:space="preserve"> cover</w:t>
      </w:r>
      <w:r w:rsidR="00F41CD7">
        <w:rPr>
          <w:rFonts w:ascii="Arial" w:eastAsia="Arial" w:hAnsi="Arial" w:cs="Arial"/>
          <w:color w:val="000000" w:themeColor="text1"/>
        </w:rPr>
        <w:t>ed</w:t>
      </w:r>
      <w:r>
        <w:rPr>
          <w:rFonts w:ascii="Arial" w:eastAsia="Arial" w:hAnsi="Arial" w:cs="Arial"/>
          <w:color w:val="000000" w:themeColor="text1"/>
        </w:rPr>
        <w:t xml:space="preserve"> / tape</w:t>
      </w:r>
      <w:r w:rsidR="00F41CD7">
        <w:rPr>
          <w:rFonts w:ascii="Arial" w:eastAsia="Arial" w:hAnsi="Arial" w:cs="Arial"/>
          <w:color w:val="000000" w:themeColor="text1"/>
        </w:rPr>
        <w:t>d</w:t>
      </w:r>
      <w:r>
        <w:rPr>
          <w:rFonts w:ascii="Arial" w:eastAsia="Arial" w:hAnsi="Arial" w:cs="Arial"/>
          <w:color w:val="000000" w:themeColor="text1"/>
        </w:rPr>
        <w:t xml:space="preserve"> in such a way that it cannot be used.</w:t>
      </w:r>
    </w:p>
    <w:p w14:paraId="658D21A0" w14:textId="77777777" w:rsidR="00D20DC6" w:rsidRPr="00D20DC6" w:rsidRDefault="00D20DC6" w:rsidP="00D20DC6">
      <w:pPr>
        <w:pStyle w:val="NormalWeb"/>
        <w:spacing w:before="0" w:beforeAutospacing="0" w:after="0" w:afterAutospacing="0"/>
        <w:rPr>
          <w:rFonts w:ascii="Arial" w:hAnsi="Arial" w:cs="Arial"/>
          <w:b/>
          <w:bCs/>
          <w:color w:val="000000" w:themeColor="text1"/>
        </w:rPr>
      </w:pPr>
    </w:p>
    <w:p w14:paraId="5BB01100" w14:textId="724FF35A" w:rsidR="00746FF0" w:rsidRDefault="00746FF0" w:rsidP="00746FF0">
      <w:pPr>
        <w:pStyle w:val="NormalWeb"/>
        <w:rPr>
          <w:rFonts w:ascii="Arial" w:eastAsia="Arial" w:hAnsi="Arial" w:cs="Arial"/>
          <w:b/>
          <w:bCs/>
          <w:color w:val="000000" w:themeColor="text1"/>
        </w:rPr>
      </w:pPr>
      <w:r>
        <w:rPr>
          <w:rFonts w:ascii="Arial" w:eastAsia="Arial" w:hAnsi="Arial" w:cs="Arial"/>
          <w:b/>
          <w:bCs/>
          <w:color w:val="000000" w:themeColor="text1"/>
        </w:rPr>
        <w:t>Responsible alcohol sales</w:t>
      </w:r>
    </w:p>
    <w:p w14:paraId="00E38BC1" w14:textId="2668F55E" w:rsidR="00746FF0" w:rsidRDefault="00746FF0" w:rsidP="00D20DC6">
      <w:pPr>
        <w:pStyle w:val="NormalWeb"/>
        <w:rPr>
          <w:rFonts w:ascii="Arial" w:eastAsia="Arial" w:hAnsi="Arial" w:cs="Arial"/>
          <w:color w:val="000000" w:themeColor="text1"/>
        </w:rPr>
      </w:pPr>
      <w:r>
        <w:rPr>
          <w:rFonts w:ascii="Arial" w:eastAsia="Arial" w:hAnsi="Arial" w:cs="Arial"/>
          <w:color w:val="000000" w:themeColor="text1"/>
        </w:rPr>
        <w:t xml:space="preserve">Within your premises licence you have existing obligations not to sell alcohol to minors. These duties must continue to be observed.  </w:t>
      </w:r>
    </w:p>
    <w:p w14:paraId="0C2078A9" w14:textId="7D5EE9A3" w:rsidR="00746FF0" w:rsidRDefault="00746FF0" w:rsidP="00D20DC6">
      <w:pPr>
        <w:pStyle w:val="NormalWeb"/>
        <w:rPr>
          <w:rFonts w:ascii="Arial" w:eastAsia="Arial" w:hAnsi="Arial" w:cs="Arial"/>
          <w:color w:val="000000" w:themeColor="text1"/>
        </w:rPr>
      </w:pPr>
      <w:r>
        <w:rPr>
          <w:rFonts w:ascii="Arial" w:eastAsia="Arial" w:hAnsi="Arial" w:cs="Arial"/>
          <w:color w:val="000000" w:themeColor="text1"/>
        </w:rPr>
        <w:t>To continue to meet these obligations:-</w:t>
      </w:r>
    </w:p>
    <w:p w14:paraId="54C1AE0B" w14:textId="77777777" w:rsidR="00746FF0" w:rsidRDefault="00746FF0" w:rsidP="00746FF0">
      <w:pPr>
        <w:pStyle w:val="ListParagraph"/>
        <w:numPr>
          <w:ilvl w:val="0"/>
          <w:numId w:val="5"/>
        </w:numPr>
        <w:ind w:left="567" w:hanging="567"/>
        <w:rPr>
          <w:rFonts w:asciiTheme="minorHAnsi" w:eastAsiaTheme="minorEastAsia" w:hAnsiTheme="minorHAnsi" w:cstheme="minorBidi"/>
          <w:color w:val="000000" w:themeColor="text1"/>
          <w:sz w:val="24"/>
          <w:szCs w:val="24"/>
        </w:rPr>
      </w:pPr>
      <w:r>
        <w:rPr>
          <w:rFonts w:eastAsia="Arial" w:cs="Arial"/>
          <w:color w:val="000000" w:themeColor="text1"/>
          <w:sz w:val="24"/>
          <w:szCs w:val="24"/>
        </w:rPr>
        <w:t>The business will be operated in such a way that reflects a commitment to be a responsible retailer.  To protect children from harm there will be a policy of:</w:t>
      </w:r>
    </w:p>
    <w:p w14:paraId="253EB87F" w14:textId="77777777" w:rsidR="00746FF0" w:rsidRDefault="00746FF0" w:rsidP="00746FF0">
      <w:pPr>
        <w:rPr>
          <w:color w:val="000000" w:themeColor="text1"/>
        </w:rPr>
      </w:pPr>
    </w:p>
    <w:p w14:paraId="7238AFDC" w14:textId="3D360036" w:rsidR="00746FF0" w:rsidRDefault="00746FF0" w:rsidP="00746FF0">
      <w:pPr>
        <w:pStyle w:val="ListParagraph"/>
        <w:numPr>
          <w:ilvl w:val="0"/>
          <w:numId w:val="6"/>
        </w:numPr>
        <w:ind w:left="993" w:hanging="426"/>
        <w:rPr>
          <w:rFonts w:asciiTheme="minorHAnsi" w:eastAsiaTheme="minorEastAsia" w:hAnsiTheme="minorHAnsi" w:cstheme="minorBidi"/>
          <w:color w:val="000000" w:themeColor="text1"/>
          <w:sz w:val="24"/>
          <w:szCs w:val="24"/>
        </w:rPr>
      </w:pPr>
      <w:r>
        <w:rPr>
          <w:rFonts w:eastAsia="Arial" w:cs="Arial"/>
          <w:color w:val="000000" w:themeColor="text1"/>
          <w:sz w:val="24"/>
          <w:szCs w:val="24"/>
        </w:rPr>
        <w:t>Terms &amp; conditions stressing that the purchaser and those receiving a delivery of alcohol must be at least 18 years of age.</w:t>
      </w:r>
      <w:r w:rsidR="00D20DC6">
        <w:rPr>
          <w:rFonts w:eastAsia="Arial" w:cs="Arial"/>
          <w:color w:val="000000" w:themeColor="text1"/>
          <w:sz w:val="24"/>
          <w:szCs w:val="24"/>
        </w:rPr>
        <w:br/>
      </w:r>
    </w:p>
    <w:p w14:paraId="03BF6EF5" w14:textId="77777777" w:rsidR="00746FF0" w:rsidRDefault="00746FF0" w:rsidP="00746FF0">
      <w:pPr>
        <w:pStyle w:val="ListParagraph"/>
        <w:numPr>
          <w:ilvl w:val="0"/>
          <w:numId w:val="6"/>
        </w:numPr>
        <w:ind w:left="993" w:hanging="426"/>
        <w:rPr>
          <w:rFonts w:asciiTheme="minorHAnsi" w:eastAsiaTheme="minorEastAsia" w:hAnsiTheme="minorHAnsi" w:cstheme="minorBidi"/>
          <w:color w:val="000000" w:themeColor="text1"/>
          <w:sz w:val="24"/>
          <w:szCs w:val="24"/>
        </w:rPr>
      </w:pPr>
      <w:r>
        <w:rPr>
          <w:rFonts w:eastAsia="Arial" w:cs="Arial"/>
          <w:color w:val="000000" w:themeColor="text1"/>
          <w:sz w:val="24"/>
          <w:szCs w:val="24"/>
        </w:rPr>
        <w:t>A Challenge 25 policy for alcohol sales.</w:t>
      </w:r>
    </w:p>
    <w:p w14:paraId="62104CFF" w14:textId="77777777" w:rsidR="00746FF0" w:rsidRDefault="00746FF0" w:rsidP="00746FF0">
      <w:pPr>
        <w:pStyle w:val="ListParagraph"/>
        <w:numPr>
          <w:ilvl w:val="0"/>
          <w:numId w:val="6"/>
        </w:numPr>
        <w:ind w:left="993" w:hanging="426"/>
        <w:rPr>
          <w:rFonts w:asciiTheme="minorHAnsi" w:eastAsiaTheme="minorEastAsia" w:hAnsiTheme="minorHAnsi" w:cstheme="minorBidi"/>
          <w:color w:val="000000" w:themeColor="text1"/>
          <w:sz w:val="24"/>
          <w:szCs w:val="24"/>
        </w:rPr>
      </w:pPr>
      <w:r>
        <w:rPr>
          <w:rFonts w:eastAsia="Arial" w:cs="Arial"/>
          <w:color w:val="000000" w:themeColor="text1"/>
          <w:sz w:val="24"/>
          <w:szCs w:val="24"/>
        </w:rPr>
        <w:t>At the time the order is placed (by one of the methods listed above) a declaration will be required from the person placing the order that the person is over 18 years of age.</w:t>
      </w:r>
    </w:p>
    <w:p w14:paraId="2666C1FB" w14:textId="77777777" w:rsidR="00746FF0" w:rsidRDefault="00746FF0" w:rsidP="00746FF0">
      <w:pPr>
        <w:rPr>
          <w:color w:val="000000" w:themeColor="text1"/>
        </w:rPr>
      </w:pPr>
    </w:p>
    <w:p w14:paraId="4F2C90E0" w14:textId="77777777" w:rsidR="00746FF0" w:rsidRDefault="00746FF0" w:rsidP="00746FF0">
      <w:pPr>
        <w:pStyle w:val="ListParagraph"/>
        <w:numPr>
          <w:ilvl w:val="0"/>
          <w:numId w:val="5"/>
        </w:numPr>
        <w:ind w:left="567" w:hanging="567"/>
        <w:rPr>
          <w:rFonts w:asciiTheme="minorHAnsi" w:eastAsiaTheme="minorEastAsia" w:hAnsiTheme="minorHAnsi" w:cstheme="minorBidi"/>
          <w:color w:val="000000" w:themeColor="text1"/>
          <w:sz w:val="24"/>
          <w:szCs w:val="24"/>
        </w:rPr>
      </w:pPr>
      <w:r>
        <w:rPr>
          <w:rFonts w:eastAsia="Arial" w:cs="Arial"/>
          <w:color w:val="000000" w:themeColor="text1"/>
          <w:sz w:val="24"/>
          <w:szCs w:val="24"/>
        </w:rPr>
        <w:t>The online ordering process will prevent the consumer from placing an order until they have read the Challenge 25 statement unless the business calls the consumer to provide this information verbally before the order is accepted.</w:t>
      </w:r>
    </w:p>
    <w:p w14:paraId="7BBEC148" w14:textId="77777777" w:rsidR="00746FF0" w:rsidRDefault="00746FF0" w:rsidP="00746FF0">
      <w:pPr>
        <w:ind w:left="567"/>
        <w:rPr>
          <w:rFonts w:ascii="Arial" w:eastAsia="Arial" w:hAnsi="Arial" w:cs="Arial"/>
          <w:color w:val="000000" w:themeColor="text1"/>
        </w:rPr>
      </w:pPr>
    </w:p>
    <w:p w14:paraId="6009D42D" w14:textId="77777777" w:rsidR="00746FF0" w:rsidRDefault="00746FF0" w:rsidP="00746FF0">
      <w:pPr>
        <w:pStyle w:val="ListParagraph"/>
        <w:numPr>
          <w:ilvl w:val="0"/>
          <w:numId w:val="5"/>
        </w:numPr>
        <w:ind w:left="567" w:hanging="567"/>
        <w:rPr>
          <w:rFonts w:asciiTheme="minorHAnsi" w:eastAsiaTheme="minorEastAsia" w:hAnsiTheme="minorHAnsi" w:cstheme="minorBidi"/>
          <w:color w:val="000000" w:themeColor="text1"/>
          <w:sz w:val="24"/>
          <w:szCs w:val="24"/>
        </w:rPr>
      </w:pPr>
      <w:r>
        <w:rPr>
          <w:rFonts w:eastAsia="Arial" w:cs="Arial"/>
          <w:color w:val="000000" w:themeColor="text1"/>
          <w:sz w:val="24"/>
          <w:szCs w:val="24"/>
        </w:rPr>
        <w:t>Anyone receiving a delivery and not appearing to be of the age of 25 years will be required to produce appropriate identification proving that they have turned 18 in order to be supplied with alcohol (Appropriate ID will be a passport, photo driving licence, PASS accredited proof of age card or other reliable photo-ID) </w:t>
      </w:r>
    </w:p>
    <w:p w14:paraId="741DA746" w14:textId="77777777" w:rsidR="00746FF0" w:rsidRDefault="00746FF0" w:rsidP="00746FF0">
      <w:pPr>
        <w:ind w:left="720"/>
        <w:rPr>
          <w:rFonts w:ascii="Arial" w:eastAsia="Arial" w:hAnsi="Arial" w:cs="Arial"/>
          <w:color w:val="000000" w:themeColor="text1"/>
        </w:rPr>
      </w:pPr>
    </w:p>
    <w:p w14:paraId="30A71BF8" w14:textId="77777777" w:rsidR="00746FF0" w:rsidRDefault="00746FF0" w:rsidP="00746FF0">
      <w:pPr>
        <w:pStyle w:val="ListParagraph"/>
        <w:numPr>
          <w:ilvl w:val="0"/>
          <w:numId w:val="5"/>
        </w:numPr>
        <w:ind w:left="567" w:hanging="567"/>
        <w:rPr>
          <w:rFonts w:asciiTheme="minorHAnsi" w:eastAsiaTheme="minorEastAsia" w:hAnsiTheme="minorHAnsi" w:cstheme="minorBidi"/>
          <w:color w:val="000000" w:themeColor="text1"/>
          <w:sz w:val="24"/>
          <w:szCs w:val="24"/>
        </w:rPr>
      </w:pPr>
      <w:r>
        <w:rPr>
          <w:rFonts w:eastAsia="Arial" w:cs="Arial"/>
          <w:color w:val="000000" w:themeColor="text1"/>
          <w:sz w:val="24"/>
          <w:szCs w:val="24"/>
        </w:rPr>
        <w:t>Staff shall be trained in all aspects of responsible alcohol retailing and in particular the Protection of Children including the Challenge 25 policy and the identification and refusal of potential ‘proxy’ purchasers.</w:t>
      </w:r>
    </w:p>
    <w:p w14:paraId="15E8D688" w14:textId="77777777" w:rsidR="00746FF0" w:rsidRDefault="00746FF0" w:rsidP="00746FF0">
      <w:pPr>
        <w:rPr>
          <w:color w:val="000000" w:themeColor="text1"/>
        </w:rPr>
      </w:pPr>
    </w:p>
    <w:p w14:paraId="207AE64A" w14:textId="77777777" w:rsidR="00746FF0" w:rsidRDefault="00746FF0" w:rsidP="00746FF0">
      <w:pPr>
        <w:pStyle w:val="ListParagraph"/>
        <w:numPr>
          <w:ilvl w:val="0"/>
          <w:numId w:val="5"/>
        </w:numPr>
        <w:ind w:left="567" w:hanging="567"/>
        <w:rPr>
          <w:rFonts w:asciiTheme="minorHAnsi" w:eastAsiaTheme="minorEastAsia" w:hAnsiTheme="minorHAnsi" w:cstheme="minorBidi"/>
          <w:color w:val="000000" w:themeColor="text1"/>
          <w:sz w:val="24"/>
          <w:szCs w:val="24"/>
        </w:rPr>
      </w:pPr>
      <w:r>
        <w:rPr>
          <w:rFonts w:eastAsia="Arial" w:cs="Arial"/>
          <w:color w:val="000000" w:themeColor="text1"/>
          <w:sz w:val="24"/>
          <w:szCs w:val="24"/>
        </w:rPr>
        <w:t>A refusals log will be kept and reviewed regularly by the Designated Premises Supervisor and made available for inspection by the Police and an appropriate local authority representative.</w:t>
      </w:r>
    </w:p>
    <w:p w14:paraId="0BDAA348" w14:textId="77777777" w:rsidR="00746FF0" w:rsidRDefault="00746FF0" w:rsidP="52AA55F6">
      <w:pPr>
        <w:pStyle w:val="NormalWeb"/>
        <w:spacing w:before="0" w:beforeAutospacing="0" w:after="0" w:afterAutospacing="0"/>
        <w:rPr>
          <w:rFonts w:ascii="Arial" w:hAnsi="Arial" w:cs="Arial"/>
          <w:color w:val="000000"/>
        </w:rPr>
      </w:pPr>
    </w:p>
    <w:p w14:paraId="41361BCB" w14:textId="724BF4B3" w:rsidR="004F62BF" w:rsidRPr="00223277" w:rsidRDefault="004F62BF" w:rsidP="004F62BF">
      <w:pPr>
        <w:pStyle w:val="NormalWeb"/>
        <w:rPr>
          <w:rFonts w:ascii="Arial" w:hAnsi="Arial" w:cs="Arial"/>
          <w:color w:val="000000"/>
        </w:rPr>
      </w:pPr>
      <w:r w:rsidRPr="3A2E8ED7">
        <w:rPr>
          <w:rFonts w:ascii="Arial" w:hAnsi="Arial" w:cs="Arial"/>
          <w:color w:val="000000" w:themeColor="text1"/>
        </w:rPr>
        <w:t xml:space="preserve">If you have any questions, our team is here to help, guide and support you. Please contact </w:t>
      </w:r>
      <w:r w:rsidR="00A573DF" w:rsidRPr="3A2E8ED7">
        <w:rPr>
          <w:rFonts w:ascii="Arial" w:hAnsi="Arial" w:cs="Arial"/>
          <w:color w:val="000000" w:themeColor="text1"/>
        </w:rPr>
        <w:t>Licensing, Food and Safety</w:t>
      </w:r>
      <w:r w:rsidRPr="3A2E8ED7">
        <w:rPr>
          <w:rFonts w:ascii="Arial" w:hAnsi="Arial" w:cs="Arial"/>
          <w:color w:val="000000" w:themeColor="text1"/>
        </w:rPr>
        <w:t xml:space="preserve"> at</w:t>
      </w:r>
      <w:r w:rsidR="00A573DF" w:rsidRPr="3A2E8ED7">
        <w:rPr>
          <w:rFonts w:ascii="Arial" w:hAnsi="Arial" w:cs="Arial"/>
          <w:color w:val="000000" w:themeColor="text1"/>
        </w:rPr>
        <w:t xml:space="preserve"> </w:t>
      </w:r>
      <w:hyperlink r:id="rId6">
        <w:r w:rsidR="00A573DF" w:rsidRPr="3A2E8ED7">
          <w:rPr>
            <w:rStyle w:val="Hyperlink"/>
            <w:rFonts w:ascii="Arial" w:hAnsi="Arial" w:cs="Arial"/>
          </w:rPr>
          <w:t>Licensing.team@colchester.gov.uk</w:t>
        </w:r>
      </w:hyperlink>
      <w:r w:rsidR="00A573DF" w:rsidRPr="3A2E8ED7">
        <w:rPr>
          <w:rFonts w:ascii="Arial" w:hAnsi="Arial" w:cs="Arial"/>
          <w:color w:val="000000" w:themeColor="text1"/>
        </w:rPr>
        <w:t xml:space="preserve"> or </w:t>
      </w:r>
      <w:hyperlink r:id="rId7">
        <w:r w:rsidR="00A573DF" w:rsidRPr="3A2E8ED7">
          <w:rPr>
            <w:rStyle w:val="Hyperlink"/>
            <w:rFonts w:ascii="Arial" w:hAnsi="Arial" w:cs="Arial"/>
          </w:rPr>
          <w:t>Food.team@colchester.gov.uk</w:t>
        </w:r>
      </w:hyperlink>
      <w:r w:rsidR="00A573DF" w:rsidRPr="3A2E8ED7">
        <w:rPr>
          <w:rFonts w:ascii="Arial" w:hAnsi="Arial" w:cs="Arial"/>
          <w:color w:val="000000" w:themeColor="text1"/>
        </w:rPr>
        <w:t xml:space="preserve"> </w:t>
      </w:r>
      <w:r w:rsidRPr="3A2E8ED7">
        <w:rPr>
          <w:rFonts w:ascii="Arial" w:hAnsi="Arial" w:cs="Arial"/>
          <w:color w:val="000000" w:themeColor="text1"/>
        </w:rPr>
        <w:t xml:space="preserve"> </w:t>
      </w:r>
    </w:p>
    <w:p w14:paraId="53D50201" w14:textId="77777777" w:rsidR="004F62BF" w:rsidRDefault="004F62BF" w:rsidP="004F62BF">
      <w:pPr>
        <w:pStyle w:val="NormalWeb"/>
        <w:rPr>
          <w:rFonts w:ascii="Arial" w:hAnsi="Arial" w:cs="Arial"/>
          <w:color w:val="000000"/>
        </w:rPr>
      </w:pPr>
      <w:r w:rsidRPr="00223277">
        <w:rPr>
          <w:rFonts w:ascii="Arial" w:hAnsi="Arial" w:cs="Arial"/>
          <w:color w:val="000000"/>
        </w:rPr>
        <w:t>Kind regards</w:t>
      </w:r>
    </w:p>
    <w:p w14:paraId="426B3AA6" w14:textId="1A09D028" w:rsidR="214EDB8B" w:rsidRDefault="214EDB8B">
      <w:r>
        <w:rPr>
          <w:noProof/>
        </w:rPr>
        <w:lastRenderedPageBreak/>
        <w:drawing>
          <wp:inline distT="0" distB="0" distL="0" distR="0" wp14:anchorId="192359BF" wp14:editId="103B4549">
            <wp:extent cx="752475" cy="666750"/>
            <wp:effectExtent l="0" t="0" r="0" b="0"/>
            <wp:docPr id="1896668480" name="Picture 189666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668480"/>
                    <pic:cNvPicPr/>
                  </pic:nvPicPr>
                  <pic:blipFill>
                    <a:blip r:embed="rId8">
                      <a:extLst>
                        <a:ext uri="{28A0092B-C50C-407E-A947-70E740481C1C}">
                          <a14:useLocalDpi xmlns:a14="http://schemas.microsoft.com/office/drawing/2010/main" val="0"/>
                        </a:ext>
                      </a:extLst>
                    </a:blip>
                    <a:stretch>
                      <a:fillRect/>
                    </a:stretch>
                  </pic:blipFill>
                  <pic:spPr>
                    <a:xfrm>
                      <a:off x="0" y="0"/>
                      <a:ext cx="752475" cy="666750"/>
                    </a:xfrm>
                    <a:prstGeom prst="rect">
                      <a:avLst/>
                    </a:prstGeom>
                  </pic:spPr>
                </pic:pic>
              </a:graphicData>
            </a:graphic>
          </wp:inline>
        </w:drawing>
      </w:r>
    </w:p>
    <w:p w14:paraId="6E07DFC3" w14:textId="71D4A7AA" w:rsidR="00A573DF" w:rsidRDefault="006B34E7" w:rsidP="004F62BF">
      <w:pPr>
        <w:pStyle w:val="NormalWeb"/>
        <w:rPr>
          <w:rFonts w:ascii="Arial" w:hAnsi="Arial" w:cs="Arial"/>
          <w:color w:val="000000"/>
        </w:rPr>
      </w:pPr>
      <w:r>
        <w:rPr>
          <w:rFonts w:ascii="Arial" w:hAnsi="Arial" w:cs="Arial"/>
          <w:color w:val="000000"/>
        </w:rPr>
        <w:t>J</w:t>
      </w:r>
      <w:r w:rsidR="00A573DF">
        <w:rPr>
          <w:rFonts w:ascii="Arial" w:hAnsi="Arial" w:cs="Arial"/>
          <w:color w:val="000000"/>
        </w:rPr>
        <w:t xml:space="preserve">on Ruder </w:t>
      </w:r>
    </w:p>
    <w:p w14:paraId="4E81D3A6" w14:textId="6A1EBF41" w:rsidR="00DD1287" w:rsidRDefault="00A573DF" w:rsidP="006B34E7">
      <w:pPr>
        <w:pStyle w:val="NormalWeb"/>
      </w:pPr>
      <w:r w:rsidRPr="006B34E7">
        <w:rPr>
          <w:rFonts w:ascii="Arial" w:hAnsi="Arial" w:cs="Arial"/>
          <w:b/>
          <w:bCs/>
          <w:color w:val="000000"/>
        </w:rPr>
        <w:t xml:space="preserve">Licensing, Food and Safety Manager </w:t>
      </w:r>
    </w:p>
    <w:sectPr w:rsidR="00DD1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48D6"/>
    <w:multiLevelType w:val="multilevel"/>
    <w:tmpl w:val="0632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553D4"/>
    <w:multiLevelType w:val="hybridMultilevel"/>
    <w:tmpl w:val="6A1E611A"/>
    <w:lvl w:ilvl="0" w:tplc="7B32B044">
      <w:start w:val="1"/>
      <w:numFmt w:val="bullet"/>
      <w:lvlText w:val=""/>
      <w:lvlJc w:val="left"/>
      <w:pPr>
        <w:tabs>
          <w:tab w:val="num" w:pos="720"/>
        </w:tabs>
        <w:ind w:left="720" w:hanging="360"/>
      </w:pPr>
      <w:rPr>
        <w:rFonts w:ascii="Symbol" w:hAnsi="Symbol" w:hint="default"/>
        <w:sz w:val="20"/>
      </w:rPr>
    </w:lvl>
    <w:lvl w:ilvl="1" w:tplc="97725660" w:tentative="1">
      <w:start w:val="1"/>
      <w:numFmt w:val="bullet"/>
      <w:lvlText w:val="o"/>
      <w:lvlJc w:val="left"/>
      <w:pPr>
        <w:tabs>
          <w:tab w:val="num" w:pos="1440"/>
        </w:tabs>
        <w:ind w:left="1440" w:hanging="360"/>
      </w:pPr>
      <w:rPr>
        <w:rFonts w:ascii="Courier New" w:hAnsi="Courier New" w:hint="default"/>
        <w:sz w:val="20"/>
      </w:rPr>
    </w:lvl>
    <w:lvl w:ilvl="2" w:tplc="08EA624A" w:tentative="1">
      <w:start w:val="1"/>
      <w:numFmt w:val="bullet"/>
      <w:lvlText w:val=""/>
      <w:lvlJc w:val="left"/>
      <w:pPr>
        <w:tabs>
          <w:tab w:val="num" w:pos="2160"/>
        </w:tabs>
        <w:ind w:left="2160" w:hanging="360"/>
      </w:pPr>
      <w:rPr>
        <w:rFonts w:ascii="Wingdings" w:hAnsi="Wingdings" w:hint="default"/>
        <w:sz w:val="20"/>
      </w:rPr>
    </w:lvl>
    <w:lvl w:ilvl="3" w:tplc="18CE0FD0" w:tentative="1">
      <w:start w:val="1"/>
      <w:numFmt w:val="bullet"/>
      <w:lvlText w:val=""/>
      <w:lvlJc w:val="left"/>
      <w:pPr>
        <w:tabs>
          <w:tab w:val="num" w:pos="2880"/>
        </w:tabs>
        <w:ind w:left="2880" w:hanging="360"/>
      </w:pPr>
      <w:rPr>
        <w:rFonts w:ascii="Wingdings" w:hAnsi="Wingdings" w:hint="default"/>
        <w:sz w:val="20"/>
      </w:rPr>
    </w:lvl>
    <w:lvl w:ilvl="4" w:tplc="1C7E7210" w:tentative="1">
      <w:start w:val="1"/>
      <w:numFmt w:val="bullet"/>
      <w:lvlText w:val=""/>
      <w:lvlJc w:val="left"/>
      <w:pPr>
        <w:tabs>
          <w:tab w:val="num" w:pos="3600"/>
        </w:tabs>
        <w:ind w:left="3600" w:hanging="360"/>
      </w:pPr>
      <w:rPr>
        <w:rFonts w:ascii="Wingdings" w:hAnsi="Wingdings" w:hint="default"/>
        <w:sz w:val="20"/>
      </w:rPr>
    </w:lvl>
    <w:lvl w:ilvl="5" w:tplc="54629AAC" w:tentative="1">
      <w:start w:val="1"/>
      <w:numFmt w:val="bullet"/>
      <w:lvlText w:val=""/>
      <w:lvlJc w:val="left"/>
      <w:pPr>
        <w:tabs>
          <w:tab w:val="num" w:pos="4320"/>
        </w:tabs>
        <w:ind w:left="4320" w:hanging="360"/>
      </w:pPr>
      <w:rPr>
        <w:rFonts w:ascii="Wingdings" w:hAnsi="Wingdings" w:hint="default"/>
        <w:sz w:val="20"/>
      </w:rPr>
    </w:lvl>
    <w:lvl w:ilvl="6" w:tplc="1DB6363E" w:tentative="1">
      <w:start w:val="1"/>
      <w:numFmt w:val="bullet"/>
      <w:lvlText w:val=""/>
      <w:lvlJc w:val="left"/>
      <w:pPr>
        <w:tabs>
          <w:tab w:val="num" w:pos="5040"/>
        </w:tabs>
        <w:ind w:left="5040" w:hanging="360"/>
      </w:pPr>
      <w:rPr>
        <w:rFonts w:ascii="Wingdings" w:hAnsi="Wingdings" w:hint="default"/>
        <w:sz w:val="20"/>
      </w:rPr>
    </w:lvl>
    <w:lvl w:ilvl="7" w:tplc="6FA8DFE4" w:tentative="1">
      <w:start w:val="1"/>
      <w:numFmt w:val="bullet"/>
      <w:lvlText w:val=""/>
      <w:lvlJc w:val="left"/>
      <w:pPr>
        <w:tabs>
          <w:tab w:val="num" w:pos="5760"/>
        </w:tabs>
        <w:ind w:left="5760" w:hanging="360"/>
      </w:pPr>
      <w:rPr>
        <w:rFonts w:ascii="Wingdings" w:hAnsi="Wingdings" w:hint="default"/>
        <w:sz w:val="20"/>
      </w:rPr>
    </w:lvl>
    <w:lvl w:ilvl="8" w:tplc="BC26984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63294"/>
    <w:multiLevelType w:val="hybridMultilevel"/>
    <w:tmpl w:val="42563C52"/>
    <w:lvl w:ilvl="0" w:tplc="87C62A0A">
      <w:start w:val="1"/>
      <w:numFmt w:val="lowerRoman"/>
      <w:lvlText w:val="(%1)"/>
      <w:lvlJc w:val="right"/>
      <w:pPr>
        <w:ind w:left="720" w:hanging="360"/>
      </w:pPr>
    </w:lvl>
    <w:lvl w:ilvl="1" w:tplc="43660ECC">
      <w:start w:val="1"/>
      <w:numFmt w:val="lowerLetter"/>
      <w:lvlText w:val="%2."/>
      <w:lvlJc w:val="left"/>
      <w:pPr>
        <w:ind w:left="1440" w:hanging="360"/>
      </w:pPr>
    </w:lvl>
    <w:lvl w:ilvl="2" w:tplc="F710C71E">
      <w:start w:val="1"/>
      <w:numFmt w:val="lowerRoman"/>
      <w:lvlText w:val="%3."/>
      <w:lvlJc w:val="right"/>
      <w:pPr>
        <w:ind w:left="2160" w:hanging="180"/>
      </w:pPr>
    </w:lvl>
    <w:lvl w:ilvl="3" w:tplc="823C992A">
      <w:start w:val="1"/>
      <w:numFmt w:val="decimal"/>
      <w:lvlText w:val="%4."/>
      <w:lvlJc w:val="left"/>
      <w:pPr>
        <w:ind w:left="2880" w:hanging="360"/>
      </w:pPr>
    </w:lvl>
    <w:lvl w:ilvl="4" w:tplc="538C9546">
      <w:start w:val="1"/>
      <w:numFmt w:val="lowerLetter"/>
      <w:lvlText w:val="%5."/>
      <w:lvlJc w:val="left"/>
      <w:pPr>
        <w:ind w:left="3600" w:hanging="360"/>
      </w:pPr>
    </w:lvl>
    <w:lvl w:ilvl="5" w:tplc="46B4B522">
      <w:start w:val="1"/>
      <w:numFmt w:val="lowerRoman"/>
      <w:lvlText w:val="%6."/>
      <w:lvlJc w:val="right"/>
      <w:pPr>
        <w:ind w:left="4320" w:hanging="180"/>
      </w:pPr>
    </w:lvl>
    <w:lvl w:ilvl="6" w:tplc="79BCA2F8">
      <w:start w:val="1"/>
      <w:numFmt w:val="decimal"/>
      <w:lvlText w:val="%7."/>
      <w:lvlJc w:val="left"/>
      <w:pPr>
        <w:ind w:left="5040" w:hanging="360"/>
      </w:pPr>
    </w:lvl>
    <w:lvl w:ilvl="7" w:tplc="97FAED9A">
      <w:start w:val="1"/>
      <w:numFmt w:val="lowerLetter"/>
      <w:lvlText w:val="%8."/>
      <w:lvlJc w:val="left"/>
      <w:pPr>
        <w:ind w:left="5760" w:hanging="360"/>
      </w:pPr>
    </w:lvl>
    <w:lvl w:ilvl="8" w:tplc="AE0C962C">
      <w:start w:val="1"/>
      <w:numFmt w:val="lowerRoman"/>
      <w:lvlText w:val="%9."/>
      <w:lvlJc w:val="right"/>
      <w:pPr>
        <w:ind w:left="6480" w:hanging="180"/>
      </w:pPr>
    </w:lvl>
  </w:abstractNum>
  <w:abstractNum w:abstractNumId="3" w15:restartNumberingAfterBreak="0">
    <w:nsid w:val="50004E0C"/>
    <w:multiLevelType w:val="multilevel"/>
    <w:tmpl w:val="AB18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2771B"/>
    <w:multiLevelType w:val="hybridMultilevel"/>
    <w:tmpl w:val="55421838"/>
    <w:lvl w:ilvl="0" w:tplc="7A0A4202">
      <w:start w:val="1"/>
      <w:numFmt w:val="decimal"/>
      <w:lvlText w:val="%1."/>
      <w:lvlJc w:val="left"/>
      <w:pPr>
        <w:ind w:left="720" w:hanging="360"/>
      </w:pPr>
    </w:lvl>
    <w:lvl w:ilvl="1" w:tplc="A98608A4">
      <w:start w:val="1"/>
      <w:numFmt w:val="lowerLetter"/>
      <w:lvlText w:val="%2."/>
      <w:lvlJc w:val="left"/>
      <w:pPr>
        <w:ind w:left="1440" w:hanging="360"/>
      </w:pPr>
    </w:lvl>
    <w:lvl w:ilvl="2" w:tplc="DD606142">
      <w:start w:val="1"/>
      <w:numFmt w:val="lowerRoman"/>
      <w:lvlText w:val="%3."/>
      <w:lvlJc w:val="right"/>
      <w:pPr>
        <w:ind w:left="2160" w:hanging="180"/>
      </w:pPr>
    </w:lvl>
    <w:lvl w:ilvl="3" w:tplc="74708584">
      <w:start w:val="1"/>
      <w:numFmt w:val="decimal"/>
      <w:lvlText w:val="%4."/>
      <w:lvlJc w:val="left"/>
      <w:pPr>
        <w:ind w:left="2880" w:hanging="360"/>
      </w:pPr>
    </w:lvl>
    <w:lvl w:ilvl="4" w:tplc="90603E8E">
      <w:start w:val="1"/>
      <w:numFmt w:val="lowerLetter"/>
      <w:lvlText w:val="%5."/>
      <w:lvlJc w:val="left"/>
      <w:pPr>
        <w:ind w:left="3600" w:hanging="360"/>
      </w:pPr>
    </w:lvl>
    <w:lvl w:ilvl="5" w:tplc="5B346D4E">
      <w:start w:val="1"/>
      <w:numFmt w:val="lowerRoman"/>
      <w:lvlText w:val="%6."/>
      <w:lvlJc w:val="right"/>
      <w:pPr>
        <w:ind w:left="4320" w:hanging="180"/>
      </w:pPr>
    </w:lvl>
    <w:lvl w:ilvl="6" w:tplc="D8BE827A">
      <w:start w:val="1"/>
      <w:numFmt w:val="decimal"/>
      <w:lvlText w:val="%7."/>
      <w:lvlJc w:val="left"/>
      <w:pPr>
        <w:ind w:left="5040" w:hanging="360"/>
      </w:pPr>
    </w:lvl>
    <w:lvl w:ilvl="7" w:tplc="EE8856FE">
      <w:start w:val="1"/>
      <w:numFmt w:val="lowerLetter"/>
      <w:lvlText w:val="%8."/>
      <w:lvlJc w:val="left"/>
      <w:pPr>
        <w:ind w:left="5760" w:hanging="360"/>
      </w:pPr>
    </w:lvl>
    <w:lvl w:ilvl="8" w:tplc="E1AC00C2">
      <w:start w:val="1"/>
      <w:numFmt w:val="lowerRoman"/>
      <w:lvlText w:val="%9."/>
      <w:lvlJc w:val="right"/>
      <w:pPr>
        <w:ind w:left="6480" w:hanging="180"/>
      </w:pPr>
    </w:lvl>
  </w:abstractNum>
  <w:abstractNum w:abstractNumId="5" w15:restartNumberingAfterBreak="0">
    <w:nsid w:val="7EAA113F"/>
    <w:multiLevelType w:val="hybridMultilevel"/>
    <w:tmpl w:val="C250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BF"/>
    <w:rsid w:val="000055AD"/>
    <w:rsid w:val="000F5A1E"/>
    <w:rsid w:val="001C0652"/>
    <w:rsid w:val="00231D26"/>
    <w:rsid w:val="002639FF"/>
    <w:rsid w:val="00281FDC"/>
    <w:rsid w:val="002D7EE5"/>
    <w:rsid w:val="003414EA"/>
    <w:rsid w:val="003F7842"/>
    <w:rsid w:val="00414ADE"/>
    <w:rsid w:val="00416104"/>
    <w:rsid w:val="004F62BF"/>
    <w:rsid w:val="00554BEA"/>
    <w:rsid w:val="005A0AF1"/>
    <w:rsid w:val="005F1B15"/>
    <w:rsid w:val="00610BED"/>
    <w:rsid w:val="00622711"/>
    <w:rsid w:val="006727D6"/>
    <w:rsid w:val="006753F6"/>
    <w:rsid w:val="006B34E7"/>
    <w:rsid w:val="006C6820"/>
    <w:rsid w:val="007059B0"/>
    <w:rsid w:val="00746FF0"/>
    <w:rsid w:val="007A39B6"/>
    <w:rsid w:val="007C56E2"/>
    <w:rsid w:val="00825603"/>
    <w:rsid w:val="00840EFC"/>
    <w:rsid w:val="008D24C1"/>
    <w:rsid w:val="00900964"/>
    <w:rsid w:val="00932611"/>
    <w:rsid w:val="009A087B"/>
    <w:rsid w:val="009A4A1D"/>
    <w:rsid w:val="009E1DA1"/>
    <w:rsid w:val="00A145AA"/>
    <w:rsid w:val="00A42213"/>
    <w:rsid w:val="00A573DF"/>
    <w:rsid w:val="00A6585F"/>
    <w:rsid w:val="00A8717A"/>
    <w:rsid w:val="00A93A7D"/>
    <w:rsid w:val="00B23A4F"/>
    <w:rsid w:val="00B53729"/>
    <w:rsid w:val="00BA0F56"/>
    <w:rsid w:val="00BF1737"/>
    <w:rsid w:val="00D20DC6"/>
    <w:rsid w:val="00DD1287"/>
    <w:rsid w:val="00DF2CAB"/>
    <w:rsid w:val="00E70BC7"/>
    <w:rsid w:val="00E75764"/>
    <w:rsid w:val="00E855F8"/>
    <w:rsid w:val="00E96CD2"/>
    <w:rsid w:val="00EB36AE"/>
    <w:rsid w:val="00F41CD7"/>
    <w:rsid w:val="00FD2E09"/>
    <w:rsid w:val="01EB9186"/>
    <w:rsid w:val="103B4549"/>
    <w:rsid w:val="1870D81A"/>
    <w:rsid w:val="214EDB8B"/>
    <w:rsid w:val="2DF6FAC2"/>
    <w:rsid w:val="36F28E18"/>
    <w:rsid w:val="375C9CB6"/>
    <w:rsid w:val="3A2E8ED7"/>
    <w:rsid w:val="47089BF5"/>
    <w:rsid w:val="52AA55F6"/>
    <w:rsid w:val="5FFB6C03"/>
    <w:rsid w:val="6B374B03"/>
    <w:rsid w:val="6E28945C"/>
    <w:rsid w:val="6EE45143"/>
    <w:rsid w:val="6F6E0B5F"/>
    <w:rsid w:val="7702ACC1"/>
    <w:rsid w:val="7E9D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7713"/>
  <w15:chartTrackingRefBased/>
  <w15:docId w15:val="{E062A6E8-F0FB-49CD-A194-863FB1CF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F62BF"/>
    <w:rPr>
      <w:rFonts w:cs="Times New Roman"/>
      <w:color w:val="0000FF"/>
      <w:u w:val="single"/>
    </w:rPr>
  </w:style>
  <w:style w:type="paragraph" w:styleId="ListParagraph">
    <w:name w:val="List Paragraph"/>
    <w:basedOn w:val="Normal"/>
    <w:uiPriority w:val="34"/>
    <w:qFormat/>
    <w:rsid w:val="004F62BF"/>
    <w:pPr>
      <w:ind w:left="720"/>
      <w:contextualSpacing/>
    </w:pPr>
    <w:rPr>
      <w:rFonts w:ascii="Arial" w:hAnsi="Arial"/>
      <w:sz w:val="22"/>
      <w:szCs w:val="22"/>
    </w:rPr>
  </w:style>
  <w:style w:type="paragraph" w:styleId="NormalWeb">
    <w:name w:val="Normal (Web)"/>
    <w:basedOn w:val="Normal"/>
    <w:uiPriority w:val="99"/>
    <w:unhideWhenUsed/>
    <w:rsid w:val="004F62B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4F62BF"/>
    <w:rPr>
      <w:color w:val="954F72" w:themeColor="followedHyperlink"/>
      <w:u w:val="single"/>
    </w:rPr>
  </w:style>
  <w:style w:type="character" w:styleId="UnresolvedMention">
    <w:name w:val="Unresolved Mention"/>
    <w:basedOn w:val="DefaultParagraphFont"/>
    <w:uiPriority w:val="99"/>
    <w:semiHidden/>
    <w:unhideWhenUsed/>
    <w:rsid w:val="00A573DF"/>
    <w:rPr>
      <w:color w:val="605E5C"/>
      <w:shd w:val="clear" w:color="auto" w:fill="E1DFDD"/>
    </w:rPr>
  </w:style>
  <w:style w:type="paragraph" w:customStyle="1" w:styleId="xmsonormal">
    <w:name w:val="x_msonormal"/>
    <w:basedOn w:val="Normal"/>
    <w:rsid w:val="007059B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422711">
      <w:bodyDiv w:val="1"/>
      <w:marLeft w:val="0"/>
      <w:marRight w:val="0"/>
      <w:marTop w:val="0"/>
      <w:marBottom w:val="0"/>
      <w:divBdr>
        <w:top w:val="none" w:sz="0" w:space="0" w:color="auto"/>
        <w:left w:val="none" w:sz="0" w:space="0" w:color="auto"/>
        <w:bottom w:val="none" w:sz="0" w:space="0" w:color="auto"/>
        <w:right w:val="none" w:sz="0" w:space="0" w:color="auto"/>
      </w:divBdr>
    </w:div>
    <w:div w:id="1496913326">
      <w:bodyDiv w:val="1"/>
      <w:marLeft w:val="0"/>
      <w:marRight w:val="0"/>
      <w:marTop w:val="0"/>
      <w:marBottom w:val="0"/>
      <w:divBdr>
        <w:top w:val="none" w:sz="0" w:space="0" w:color="auto"/>
        <w:left w:val="none" w:sz="0" w:space="0" w:color="auto"/>
        <w:bottom w:val="none" w:sz="0" w:space="0" w:color="auto"/>
        <w:right w:val="none" w:sz="0" w:space="0" w:color="auto"/>
      </w:divBdr>
    </w:div>
    <w:div w:id="1670594429">
      <w:bodyDiv w:val="1"/>
      <w:marLeft w:val="0"/>
      <w:marRight w:val="0"/>
      <w:marTop w:val="0"/>
      <w:marBottom w:val="0"/>
      <w:divBdr>
        <w:top w:val="none" w:sz="0" w:space="0" w:color="auto"/>
        <w:left w:val="none" w:sz="0" w:space="0" w:color="auto"/>
        <w:bottom w:val="none" w:sz="0" w:space="0" w:color="auto"/>
        <w:right w:val="none" w:sz="0" w:space="0" w:color="auto"/>
      </w:divBdr>
      <w:divsChild>
        <w:div w:id="135418851">
          <w:marLeft w:val="0"/>
          <w:marRight w:val="0"/>
          <w:marTop w:val="0"/>
          <w:marBottom w:val="0"/>
          <w:divBdr>
            <w:top w:val="none" w:sz="0" w:space="0" w:color="auto"/>
            <w:left w:val="none" w:sz="0" w:space="0" w:color="auto"/>
            <w:bottom w:val="none" w:sz="0" w:space="0" w:color="auto"/>
            <w:right w:val="none" w:sz="0" w:space="0" w:color="auto"/>
          </w:divBdr>
        </w:div>
        <w:div w:id="144863016">
          <w:marLeft w:val="0"/>
          <w:marRight w:val="0"/>
          <w:marTop w:val="0"/>
          <w:marBottom w:val="0"/>
          <w:divBdr>
            <w:top w:val="none" w:sz="0" w:space="0" w:color="auto"/>
            <w:left w:val="none" w:sz="0" w:space="0" w:color="auto"/>
            <w:bottom w:val="none" w:sz="0" w:space="0" w:color="auto"/>
            <w:right w:val="none" w:sz="0" w:space="0" w:color="auto"/>
          </w:divBdr>
        </w:div>
        <w:div w:id="182480231">
          <w:marLeft w:val="0"/>
          <w:marRight w:val="0"/>
          <w:marTop w:val="0"/>
          <w:marBottom w:val="0"/>
          <w:divBdr>
            <w:top w:val="none" w:sz="0" w:space="0" w:color="auto"/>
            <w:left w:val="none" w:sz="0" w:space="0" w:color="auto"/>
            <w:bottom w:val="none" w:sz="0" w:space="0" w:color="auto"/>
            <w:right w:val="none" w:sz="0" w:space="0" w:color="auto"/>
          </w:divBdr>
        </w:div>
        <w:div w:id="223831836">
          <w:marLeft w:val="0"/>
          <w:marRight w:val="0"/>
          <w:marTop w:val="0"/>
          <w:marBottom w:val="0"/>
          <w:divBdr>
            <w:top w:val="none" w:sz="0" w:space="0" w:color="auto"/>
            <w:left w:val="none" w:sz="0" w:space="0" w:color="auto"/>
            <w:bottom w:val="none" w:sz="0" w:space="0" w:color="auto"/>
            <w:right w:val="none" w:sz="0" w:space="0" w:color="auto"/>
          </w:divBdr>
        </w:div>
        <w:div w:id="460658320">
          <w:marLeft w:val="0"/>
          <w:marRight w:val="0"/>
          <w:marTop w:val="0"/>
          <w:marBottom w:val="0"/>
          <w:divBdr>
            <w:top w:val="none" w:sz="0" w:space="0" w:color="auto"/>
            <w:left w:val="none" w:sz="0" w:space="0" w:color="auto"/>
            <w:bottom w:val="none" w:sz="0" w:space="0" w:color="auto"/>
            <w:right w:val="none" w:sz="0" w:space="0" w:color="auto"/>
          </w:divBdr>
        </w:div>
        <w:div w:id="642276530">
          <w:marLeft w:val="0"/>
          <w:marRight w:val="0"/>
          <w:marTop w:val="0"/>
          <w:marBottom w:val="0"/>
          <w:divBdr>
            <w:top w:val="none" w:sz="0" w:space="0" w:color="auto"/>
            <w:left w:val="none" w:sz="0" w:space="0" w:color="auto"/>
            <w:bottom w:val="none" w:sz="0" w:space="0" w:color="auto"/>
            <w:right w:val="none" w:sz="0" w:space="0" w:color="auto"/>
          </w:divBdr>
        </w:div>
        <w:div w:id="997735160">
          <w:marLeft w:val="0"/>
          <w:marRight w:val="0"/>
          <w:marTop w:val="0"/>
          <w:marBottom w:val="0"/>
          <w:divBdr>
            <w:top w:val="none" w:sz="0" w:space="0" w:color="auto"/>
            <w:left w:val="none" w:sz="0" w:space="0" w:color="auto"/>
            <w:bottom w:val="none" w:sz="0" w:space="0" w:color="auto"/>
            <w:right w:val="none" w:sz="0" w:space="0" w:color="auto"/>
          </w:divBdr>
        </w:div>
        <w:div w:id="1173763176">
          <w:marLeft w:val="0"/>
          <w:marRight w:val="0"/>
          <w:marTop w:val="0"/>
          <w:marBottom w:val="0"/>
          <w:divBdr>
            <w:top w:val="none" w:sz="0" w:space="0" w:color="auto"/>
            <w:left w:val="none" w:sz="0" w:space="0" w:color="auto"/>
            <w:bottom w:val="none" w:sz="0" w:space="0" w:color="auto"/>
            <w:right w:val="none" w:sz="0" w:space="0" w:color="auto"/>
          </w:divBdr>
        </w:div>
        <w:div w:id="1292438036">
          <w:marLeft w:val="0"/>
          <w:marRight w:val="0"/>
          <w:marTop w:val="0"/>
          <w:marBottom w:val="0"/>
          <w:divBdr>
            <w:top w:val="none" w:sz="0" w:space="0" w:color="auto"/>
            <w:left w:val="none" w:sz="0" w:space="0" w:color="auto"/>
            <w:bottom w:val="none" w:sz="0" w:space="0" w:color="auto"/>
            <w:right w:val="none" w:sz="0" w:space="0" w:color="auto"/>
          </w:divBdr>
        </w:div>
        <w:div w:id="1296644320">
          <w:marLeft w:val="0"/>
          <w:marRight w:val="0"/>
          <w:marTop w:val="0"/>
          <w:marBottom w:val="0"/>
          <w:divBdr>
            <w:top w:val="none" w:sz="0" w:space="0" w:color="auto"/>
            <w:left w:val="none" w:sz="0" w:space="0" w:color="auto"/>
            <w:bottom w:val="none" w:sz="0" w:space="0" w:color="auto"/>
            <w:right w:val="none" w:sz="0" w:space="0" w:color="auto"/>
          </w:divBdr>
        </w:div>
        <w:div w:id="1359312490">
          <w:marLeft w:val="0"/>
          <w:marRight w:val="0"/>
          <w:marTop w:val="0"/>
          <w:marBottom w:val="0"/>
          <w:divBdr>
            <w:top w:val="none" w:sz="0" w:space="0" w:color="auto"/>
            <w:left w:val="none" w:sz="0" w:space="0" w:color="auto"/>
            <w:bottom w:val="none" w:sz="0" w:space="0" w:color="auto"/>
            <w:right w:val="none" w:sz="0" w:space="0" w:color="auto"/>
          </w:divBdr>
        </w:div>
        <w:div w:id="1507399725">
          <w:marLeft w:val="0"/>
          <w:marRight w:val="0"/>
          <w:marTop w:val="0"/>
          <w:marBottom w:val="0"/>
          <w:divBdr>
            <w:top w:val="none" w:sz="0" w:space="0" w:color="auto"/>
            <w:left w:val="none" w:sz="0" w:space="0" w:color="auto"/>
            <w:bottom w:val="none" w:sz="0" w:space="0" w:color="auto"/>
            <w:right w:val="none" w:sz="0" w:space="0" w:color="auto"/>
          </w:divBdr>
        </w:div>
        <w:div w:id="1586913692">
          <w:marLeft w:val="0"/>
          <w:marRight w:val="0"/>
          <w:marTop w:val="0"/>
          <w:marBottom w:val="0"/>
          <w:divBdr>
            <w:top w:val="none" w:sz="0" w:space="0" w:color="auto"/>
            <w:left w:val="none" w:sz="0" w:space="0" w:color="auto"/>
            <w:bottom w:val="none" w:sz="0" w:space="0" w:color="auto"/>
            <w:right w:val="none" w:sz="0" w:space="0" w:color="auto"/>
          </w:divBdr>
        </w:div>
        <w:div w:id="1954559652">
          <w:marLeft w:val="0"/>
          <w:marRight w:val="0"/>
          <w:marTop w:val="0"/>
          <w:marBottom w:val="0"/>
          <w:divBdr>
            <w:top w:val="none" w:sz="0" w:space="0" w:color="auto"/>
            <w:left w:val="none" w:sz="0" w:space="0" w:color="auto"/>
            <w:bottom w:val="none" w:sz="0" w:space="0" w:color="auto"/>
            <w:right w:val="none" w:sz="0" w:space="0" w:color="auto"/>
          </w:divBdr>
        </w:div>
      </w:divsChild>
    </w:div>
    <w:div w:id="18428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ood.team@col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team@colchester.gov.uk" TargetMode="External"/><Relationship Id="rId5" Type="http://schemas.openxmlformats.org/officeDocument/2006/relationships/hyperlink" Target="http://www.gov.uk/get-coronavirus-te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4</TotalTime>
  <Pages>3</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 Ruder</cp:lastModifiedBy>
  <cp:revision>2</cp:revision>
  <dcterms:created xsi:type="dcterms:W3CDTF">2021-01-07T09:49:00Z</dcterms:created>
  <dcterms:modified xsi:type="dcterms:W3CDTF">2021-01-07T09:49:00Z</dcterms:modified>
</cp:coreProperties>
</file>